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48519" w14:textId="18449EA7" w:rsidR="006660AE" w:rsidRDefault="006660AE" w:rsidP="006660AE">
      <w:pPr>
        <w:spacing w:after="100" w:afterAutospacing="1"/>
        <w:contextualSpacing/>
        <w:rPr>
          <w:rFonts w:cs="Times New Roman"/>
          <w:b/>
          <w:bCs/>
          <w:color w:val="000000"/>
          <w:sz w:val="32"/>
          <w:szCs w:val="32"/>
          <w:shd w:val="clear" w:color="auto" w:fill="FFFFFF"/>
          <w:lang w:val="kk-KZ"/>
        </w:rPr>
      </w:pPr>
      <w:r>
        <w:rPr>
          <w:rFonts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Слайд 1</w:t>
      </w:r>
    </w:p>
    <w:p w14:paraId="6D43C621" w14:textId="0C1B792E" w:rsidR="00F258AA" w:rsidRPr="00F258AA" w:rsidRDefault="00F258AA" w:rsidP="00F258AA">
      <w:pPr>
        <w:spacing w:after="100" w:afterAutospacing="1"/>
        <w:ind w:firstLine="708"/>
        <w:contextualSpacing/>
        <w:jc w:val="center"/>
        <w:rPr>
          <w:rFonts w:cs="Times New Roman"/>
          <w:b/>
          <w:bCs/>
          <w:color w:val="000000"/>
          <w:sz w:val="32"/>
          <w:szCs w:val="32"/>
          <w:shd w:val="clear" w:color="auto" w:fill="FFFFFF"/>
          <w:lang w:val="kk-KZ"/>
        </w:rPr>
      </w:pPr>
      <w:r w:rsidRPr="00F258AA">
        <w:rPr>
          <w:rFonts w:cs="Times New Roman"/>
          <w:b/>
          <w:bCs/>
          <w:color w:val="000000"/>
          <w:sz w:val="32"/>
          <w:szCs w:val="32"/>
          <w:shd w:val="clear" w:color="auto" w:fill="FFFFFF"/>
          <w:lang w:val="kk-KZ"/>
        </w:rPr>
        <w:t>О роли ПМПК в специальном и инклюзивном образовании</w:t>
      </w:r>
    </w:p>
    <w:p w14:paraId="1633FAEF" w14:textId="77777777" w:rsidR="00F258AA" w:rsidRDefault="00F258AA" w:rsidP="00F258AA">
      <w:pPr>
        <w:spacing w:after="100" w:afterAutospacing="1"/>
        <w:ind w:firstLine="708"/>
        <w:contextualSpacing/>
        <w:jc w:val="center"/>
        <w:rPr>
          <w:rFonts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cs="Times New Roman"/>
          <w:color w:val="000000"/>
          <w:sz w:val="32"/>
          <w:szCs w:val="32"/>
          <w:shd w:val="clear" w:color="auto" w:fill="FFFFFF"/>
          <w:lang w:val="kk-KZ"/>
        </w:rPr>
        <w:t xml:space="preserve">Ержолова Ж.А., </w:t>
      </w:r>
    </w:p>
    <w:p w14:paraId="4AE2882B" w14:textId="03EC2AD6" w:rsidR="00F258AA" w:rsidRPr="00F258AA" w:rsidRDefault="00F258AA" w:rsidP="00F258AA">
      <w:pPr>
        <w:spacing w:after="100" w:afterAutospacing="1"/>
        <w:ind w:firstLine="708"/>
        <w:contextualSpacing/>
        <w:jc w:val="center"/>
        <w:rPr>
          <w:rFonts w:cs="Times New Roman"/>
          <w:color w:val="000000"/>
          <w:sz w:val="32"/>
          <w:szCs w:val="32"/>
          <w:shd w:val="clear" w:color="auto" w:fill="FFFFFF"/>
          <w:lang w:val="kk-KZ"/>
        </w:rPr>
      </w:pPr>
      <w:r>
        <w:rPr>
          <w:rFonts w:cs="Times New Roman"/>
          <w:color w:val="000000"/>
          <w:sz w:val="32"/>
          <w:szCs w:val="32"/>
          <w:shd w:val="clear" w:color="auto" w:fill="FFFFFF"/>
          <w:lang w:val="kk-KZ"/>
        </w:rPr>
        <w:t>руководитель первой категории, педагог-мастер</w:t>
      </w:r>
    </w:p>
    <w:p w14:paraId="1C5D04EA" w14:textId="77777777" w:rsidR="00F258AA" w:rsidRDefault="00F258AA" w:rsidP="00F258AA">
      <w:pPr>
        <w:spacing w:after="100" w:afterAutospacing="1"/>
        <w:ind w:firstLine="708"/>
        <w:contextualSpacing/>
        <w:jc w:val="center"/>
        <w:rPr>
          <w:sz w:val="32"/>
          <w:szCs w:val="32"/>
        </w:rPr>
      </w:pPr>
    </w:p>
    <w:p w14:paraId="5CC9D379" w14:textId="4D130215" w:rsidR="00DA7206" w:rsidRPr="006E68C2" w:rsidRDefault="00DA7206" w:rsidP="006F164D">
      <w:pPr>
        <w:spacing w:after="100" w:afterAutospacing="1"/>
        <w:ind w:firstLine="708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25 лет Карагандинской областной ПМПК: знание, опыт, перспективы! Слоган нашего сегодняшнего юбилейного мероприятия. И именно он станет камертоном моего выступления – своеобразного размышления о роли ПМПК в системе специального и инклюзивного образования, о роли команды специалистов ПМПК в ее эффективной работе.</w:t>
      </w:r>
    </w:p>
    <w:p w14:paraId="298181C5" w14:textId="77777777" w:rsidR="006660AE" w:rsidRDefault="006660AE" w:rsidP="006660AE">
      <w:pPr>
        <w:spacing w:after="0"/>
        <w:contextualSpacing/>
        <w:jc w:val="both"/>
        <w:rPr>
          <w:sz w:val="32"/>
          <w:szCs w:val="32"/>
        </w:rPr>
      </w:pPr>
    </w:p>
    <w:p w14:paraId="34B17D06" w14:textId="705214F0" w:rsidR="006660AE" w:rsidRPr="006660AE" w:rsidRDefault="006660AE" w:rsidP="006660AE">
      <w:pPr>
        <w:spacing w:after="0"/>
        <w:contextualSpacing/>
        <w:jc w:val="both"/>
        <w:rPr>
          <w:b/>
          <w:bCs/>
          <w:sz w:val="32"/>
          <w:szCs w:val="32"/>
        </w:rPr>
      </w:pPr>
      <w:r w:rsidRPr="006660AE">
        <w:rPr>
          <w:b/>
          <w:bCs/>
          <w:sz w:val="32"/>
          <w:szCs w:val="32"/>
        </w:rPr>
        <w:t>Слайд 2</w:t>
      </w:r>
    </w:p>
    <w:p w14:paraId="5B94060C" w14:textId="1B871D73" w:rsidR="00DA7206" w:rsidRPr="00DA7206" w:rsidRDefault="00DA7206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DA7206">
        <w:rPr>
          <w:sz w:val="32"/>
          <w:szCs w:val="32"/>
        </w:rPr>
        <w:t>Юбилей — это всегда повод оглянуться назад, подвести итоги и, конечно, наметить новые горизонты. 25 лет — значимая дата, особенно для такой важной и нужной организации, как Психолого-медико-педагогическая комиссия. Четверть века — это не просто цифра, это годы кропотливой работы, тысяч историй помощи, поддержки и принятия.</w:t>
      </w:r>
    </w:p>
    <w:p w14:paraId="33F2743F" w14:textId="733DAFFF" w:rsidR="00DA7206" w:rsidRDefault="00942D53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>
        <w:rPr>
          <w:sz w:val="32"/>
          <w:szCs w:val="32"/>
        </w:rPr>
        <w:t>Для нас ю</w:t>
      </w:r>
      <w:r w:rsidR="00DA7206" w:rsidRPr="00DA7206">
        <w:rPr>
          <w:sz w:val="32"/>
          <w:szCs w:val="32"/>
        </w:rPr>
        <w:t>билей — это не только праздник, но и подтверждение значимости, устойчивости и высокого доверия со стороны общества. И пусть впереди — ещё много важных задач, профессиональных побед и человеческих историй, в которых ПМПК будет рядом</w:t>
      </w:r>
      <w:r w:rsidR="00DA7206" w:rsidRPr="006E68C2">
        <w:rPr>
          <w:sz w:val="32"/>
          <w:szCs w:val="32"/>
        </w:rPr>
        <w:t xml:space="preserve"> с ребенком с особыми образовательными </w:t>
      </w:r>
      <w:r w:rsidR="00177001" w:rsidRPr="006E68C2">
        <w:rPr>
          <w:sz w:val="32"/>
          <w:szCs w:val="32"/>
        </w:rPr>
        <w:t>потребностями</w:t>
      </w:r>
      <w:r w:rsidR="00DA7206" w:rsidRPr="00DA7206">
        <w:rPr>
          <w:sz w:val="32"/>
          <w:szCs w:val="32"/>
        </w:rPr>
        <w:t xml:space="preserve"> — как и все эти годы.</w:t>
      </w:r>
    </w:p>
    <w:p w14:paraId="3D5E3DE5" w14:textId="6032BFC6" w:rsidR="006E68C2" w:rsidRPr="006E68C2" w:rsidRDefault="006E68C2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DA7206">
        <w:rPr>
          <w:sz w:val="32"/>
          <w:szCs w:val="32"/>
        </w:rPr>
        <w:t>За эти 25 лет многое изменилось: подходы, методики, условия.</w:t>
      </w:r>
      <w:r>
        <w:rPr>
          <w:sz w:val="32"/>
          <w:szCs w:val="32"/>
        </w:rPr>
        <w:t xml:space="preserve"> Сейчас мы </w:t>
      </w:r>
      <w:proofErr w:type="gramStart"/>
      <w:r>
        <w:rPr>
          <w:sz w:val="32"/>
          <w:szCs w:val="32"/>
        </w:rPr>
        <w:t>проживаем  период</w:t>
      </w:r>
      <w:proofErr w:type="gramEnd"/>
      <w:r>
        <w:rPr>
          <w:sz w:val="32"/>
          <w:szCs w:val="32"/>
        </w:rPr>
        <w:t xml:space="preserve"> серьезной трансформации работы ПМПК. </w:t>
      </w:r>
      <w:r w:rsidRPr="00DA7206">
        <w:rPr>
          <w:sz w:val="32"/>
          <w:szCs w:val="32"/>
        </w:rPr>
        <w:t xml:space="preserve"> Но неизменным </w:t>
      </w:r>
      <w:r>
        <w:rPr>
          <w:sz w:val="32"/>
          <w:szCs w:val="32"/>
        </w:rPr>
        <w:t>остается</w:t>
      </w:r>
      <w:r w:rsidRPr="00DA7206">
        <w:rPr>
          <w:sz w:val="32"/>
          <w:szCs w:val="32"/>
        </w:rPr>
        <w:t xml:space="preserve"> главное — стремление помочь каждому ребёнку раскрыть свой потенциал, увидеть в нём личность и поддержать на важном жизненном этапе.</w:t>
      </w:r>
      <w:r>
        <w:rPr>
          <w:sz w:val="32"/>
          <w:szCs w:val="32"/>
        </w:rPr>
        <w:t xml:space="preserve"> </w:t>
      </w:r>
    </w:p>
    <w:p w14:paraId="4B6E9ACC" w14:textId="594CA689" w:rsidR="00C40519" w:rsidRPr="006E68C2" w:rsidRDefault="00C40519" w:rsidP="006F164D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  <w:shd w:val="clear" w:color="auto" w:fill="FFFFFF"/>
        </w:rPr>
      </w:pPr>
      <w:r w:rsidRPr="006E68C2">
        <w:rPr>
          <w:rFonts w:cs="Times New Roman"/>
          <w:sz w:val="32"/>
          <w:szCs w:val="32"/>
          <w:shd w:val="clear" w:color="auto" w:fill="FFFFFF"/>
        </w:rPr>
        <w:t xml:space="preserve">За аббревиатурой «ПМПК» скрывается колоссальная работа специалистов, направленная на то, чтобы каждый ребенок получил возможность учиться, развиваться и чувствовать себя комфортно в образовательной среде и в дальнейшем в взрослой жизни. </w:t>
      </w:r>
    </w:p>
    <w:p w14:paraId="3F34D2FA" w14:textId="1BB76C25" w:rsidR="006660AE" w:rsidRDefault="00091999" w:rsidP="006660AE">
      <w:pPr>
        <w:spacing w:after="0"/>
        <w:contextualSpacing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7543E2F7" w14:textId="12F795A7" w:rsidR="006660AE" w:rsidRPr="006660AE" w:rsidRDefault="006660AE" w:rsidP="006660AE">
      <w:pPr>
        <w:spacing w:after="0"/>
        <w:contextualSpacing/>
        <w:jc w:val="both"/>
        <w:rPr>
          <w:b/>
          <w:bCs/>
          <w:sz w:val="32"/>
          <w:szCs w:val="32"/>
        </w:rPr>
      </w:pPr>
      <w:r w:rsidRPr="006660AE">
        <w:rPr>
          <w:b/>
          <w:bCs/>
          <w:sz w:val="32"/>
          <w:szCs w:val="32"/>
        </w:rPr>
        <w:t>Слайд 3</w:t>
      </w:r>
    </w:p>
    <w:p w14:paraId="326AD013" w14:textId="17FA3805" w:rsidR="00C40519" w:rsidRPr="006E68C2" w:rsidRDefault="00C40519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 xml:space="preserve">Мы живем в эпоху перемен, когда все больше школ и образовательных учреждений открывают свои двери для детей с особыми образовательными потребностями. </w:t>
      </w:r>
      <w:r w:rsidR="00BE6C4C">
        <w:rPr>
          <w:sz w:val="32"/>
          <w:szCs w:val="32"/>
        </w:rPr>
        <w:t xml:space="preserve">Но инклюзия – это не просто посадить всех детей за одну парту. Это увидеть за каждым ребенком личность. А чтобы увидеть – нужно знать, понимать, чувствовать. </w:t>
      </w:r>
    </w:p>
    <w:p w14:paraId="0695CE4B" w14:textId="1ECAA8AE" w:rsidR="007474D4" w:rsidRPr="006E68C2" w:rsidRDefault="007474D4" w:rsidP="006F164D">
      <w:pPr>
        <w:spacing w:after="0"/>
        <w:ind w:firstLine="708"/>
        <w:contextualSpacing/>
        <w:jc w:val="both"/>
        <w:rPr>
          <w:sz w:val="32"/>
          <w:szCs w:val="32"/>
        </w:rPr>
      </w:pPr>
      <w:r w:rsidRPr="006660AE">
        <w:rPr>
          <w:sz w:val="32"/>
          <w:szCs w:val="32"/>
        </w:rPr>
        <w:t>“ПМПК сегодня — не о диагнозах. А о возможностях”</w:t>
      </w:r>
    </w:p>
    <w:p w14:paraId="326C0EFD" w14:textId="6935563C" w:rsidR="007474D4" w:rsidRPr="006E68C2" w:rsidRDefault="007474D4" w:rsidP="006F164D">
      <w:pPr>
        <w:spacing w:after="0"/>
        <w:ind w:firstLine="708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Коллеги, я знаю — вы поймёте с полуслова.</w:t>
      </w:r>
    </w:p>
    <w:p w14:paraId="02A542C4" w14:textId="281A2E28" w:rsidR="00283143" w:rsidRPr="006E68C2" w:rsidRDefault="00283143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lastRenderedPageBreak/>
        <w:t>ПМПК —</w:t>
      </w:r>
      <w:r w:rsidR="006F164D">
        <w:rPr>
          <w:sz w:val="32"/>
          <w:szCs w:val="32"/>
        </w:rPr>
        <w:t xml:space="preserve"> </w:t>
      </w:r>
      <w:r w:rsidR="00CF5DCF" w:rsidRPr="006E68C2">
        <w:rPr>
          <w:sz w:val="32"/>
          <w:szCs w:val="32"/>
        </w:rPr>
        <w:t>э</w:t>
      </w:r>
      <w:r w:rsidRPr="006E68C2">
        <w:rPr>
          <w:sz w:val="32"/>
          <w:szCs w:val="32"/>
        </w:rPr>
        <w:t>то место, где ребёнка и родителей зачастую слышат впервые. Где не говорят “нет”, а спрашивают — “как мы можем помочь?”</w:t>
      </w:r>
    </w:p>
    <w:p w14:paraId="50751D91" w14:textId="3E3A1D6E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Мы с вами — те, кто каждый день принимает решения, влияющие на жизни тысяч детей. Те, кто слышит тревогу родителей, видит растерянность педагогов и при этом должен сохранять ясность, точность и человечность.</w:t>
      </w:r>
      <w:r w:rsidR="00177001" w:rsidRPr="006E68C2">
        <w:rPr>
          <w:sz w:val="32"/>
          <w:szCs w:val="32"/>
        </w:rPr>
        <w:t xml:space="preserve"> ПМПК – это то место, куда приходят родител</w:t>
      </w:r>
      <w:r w:rsidR="00CF5DCF" w:rsidRPr="006E68C2">
        <w:rPr>
          <w:sz w:val="32"/>
          <w:szCs w:val="32"/>
        </w:rPr>
        <w:t>и</w:t>
      </w:r>
      <w:r w:rsidR="00177001" w:rsidRPr="006E68C2">
        <w:rPr>
          <w:sz w:val="32"/>
          <w:szCs w:val="32"/>
        </w:rPr>
        <w:t xml:space="preserve"> в растерянности и страхе, а уходят с верой.</w:t>
      </w:r>
    </w:p>
    <w:p w14:paraId="060D11D1" w14:textId="5687D270" w:rsidR="00283143" w:rsidRPr="006E68C2" w:rsidRDefault="00177001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Сегодня н</w:t>
      </w:r>
      <w:r w:rsidR="00283143" w:rsidRPr="006E68C2">
        <w:rPr>
          <w:sz w:val="32"/>
          <w:szCs w:val="32"/>
        </w:rPr>
        <w:t>аша работа - не просто “обследование”. Это — глубокое понимание. Мы выявляем не “отклонения”, а потребности. Не “проблемы”, а особенности. Мы даём направление. Мы прокладываем маршрут помощи.</w:t>
      </w:r>
    </w:p>
    <w:p w14:paraId="3166F3AC" w14:textId="33A0E57C" w:rsidR="00283143" w:rsidRPr="006E68C2" w:rsidRDefault="00283143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 xml:space="preserve">В системе специального и инклюзивного образования ПМПК — это </w:t>
      </w:r>
      <w:r w:rsidRPr="00BE6C4C">
        <w:rPr>
          <w:sz w:val="32"/>
          <w:szCs w:val="32"/>
        </w:rPr>
        <w:t>навигатор</w:t>
      </w:r>
      <w:r w:rsidRPr="006E68C2">
        <w:rPr>
          <w:sz w:val="32"/>
          <w:szCs w:val="32"/>
        </w:rPr>
        <w:t>. Мы — связующее звено между ребёнком, семьёй, школой, детским садом, врачами, логопедами, дефектологами. Мы — та точка, в которой встречаются знание</w:t>
      </w:r>
      <w:r w:rsidR="00CF5DCF" w:rsidRPr="006E68C2">
        <w:rPr>
          <w:sz w:val="32"/>
          <w:szCs w:val="32"/>
        </w:rPr>
        <w:t xml:space="preserve"> и забота</w:t>
      </w:r>
      <w:r w:rsidRPr="006E68C2">
        <w:rPr>
          <w:sz w:val="32"/>
          <w:szCs w:val="32"/>
        </w:rPr>
        <w:t>, человечность и профессионализм.</w:t>
      </w:r>
    </w:p>
    <w:p w14:paraId="41BED7D8" w14:textId="77777777" w:rsidR="006660AE" w:rsidRDefault="006660AE" w:rsidP="006660AE">
      <w:pPr>
        <w:spacing w:after="100" w:afterAutospacing="1"/>
        <w:contextualSpacing/>
        <w:rPr>
          <w:rFonts w:cs="Times New Roman"/>
          <w:b/>
          <w:bCs/>
          <w:sz w:val="32"/>
          <w:szCs w:val="32"/>
          <w:shd w:val="clear" w:color="auto" w:fill="FFFFFF"/>
        </w:rPr>
      </w:pPr>
    </w:p>
    <w:p w14:paraId="0CEF71D1" w14:textId="688E9A35" w:rsidR="006660AE" w:rsidRPr="006660AE" w:rsidRDefault="006660AE" w:rsidP="006660AE">
      <w:pPr>
        <w:spacing w:after="100" w:afterAutospacing="1"/>
        <w:contextualSpacing/>
        <w:rPr>
          <w:rFonts w:cs="Times New Roman"/>
          <w:b/>
          <w:bCs/>
          <w:sz w:val="32"/>
          <w:szCs w:val="32"/>
          <w:shd w:val="clear" w:color="auto" w:fill="FFFFFF"/>
        </w:rPr>
      </w:pPr>
      <w:r w:rsidRPr="006660AE">
        <w:rPr>
          <w:rFonts w:cs="Times New Roman"/>
          <w:b/>
          <w:bCs/>
          <w:sz w:val="32"/>
          <w:szCs w:val="32"/>
          <w:shd w:val="clear" w:color="auto" w:fill="FFFFFF"/>
        </w:rPr>
        <w:t>Слайд 4</w:t>
      </w:r>
    </w:p>
    <w:p w14:paraId="6143F7E8" w14:textId="67E6664C" w:rsidR="00C40519" w:rsidRPr="006E68C2" w:rsidRDefault="00C40519" w:rsidP="006F164D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  <w:shd w:val="clear" w:color="auto" w:fill="FFFFFF"/>
        </w:rPr>
      </w:pPr>
      <w:r w:rsidRPr="006E68C2">
        <w:rPr>
          <w:rFonts w:cs="Times New Roman"/>
          <w:sz w:val="32"/>
          <w:szCs w:val="32"/>
          <w:shd w:val="clear" w:color="auto" w:fill="FFFFFF"/>
        </w:rPr>
        <w:t>Назначая меня на эту должность, руководитель произнес: «Уверен, вы принесете здесь еще больше пользы!». Эти слова со мной все эти годы и, именно они, помогают мне достигать высоких результатов.</w:t>
      </w:r>
    </w:p>
    <w:p w14:paraId="2C56DBB7" w14:textId="2EBDC58C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Я представляю одну из самых опытных ПМПК в нашей стране. За плечами — тысячи комплексных обследований,</w:t>
      </w:r>
      <w:r w:rsidR="006F164D">
        <w:rPr>
          <w:sz w:val="32"/>
          <w:szCs w:val="32"/>
        </w:rPr>
        <w:t xml:space="preserve"> </w:t>
      </w:r>
      <w:r w:rsidRPr="006E68C2">
        <w:rPr>
          <w:sz w:val="32"/>
          <w:szCs w:val="32"/>
        </w:rPr>
        <w:t>судьбоносных маршрутов. Но самое важное, чему я научилась за эти годы — это видеть за каждым случаем не просто случай, а человека. Ребёнка. Семью. Путь.</w:t>
      </w:r>
    </w:p>
    <w:p w14:paraId="44CF2131" w14:textId="3E9094DF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 xml:space="preserve">Мы с вами хорошо знаем, как трансформировалась система. Раньше — ПМПК </w:t>
      </w:r>
      <w:r w:rsidR="00DA7206" w:rsidRPr="006E68C2">
        <w:rPr>
          <w:sz w:val="32"/>
          <w:szCs w:val="32"/>
        </w:rPr>
        <w:t xml:space="preserve">рассматривалась </w:t>
      </w:r>
      <w:r w:rsidRPr="006E68C2">
        <w:rPr>
          <w:sz w:val="32"/>
          <w:szCs w:val="32"/>
        </w:rPr>
        <w:t xml:space="preserve">как “вход” в </w:t>
      </w:r>
      <w:r w:rsidR="00DA7206" w:rsidRPr="006E68C2">
        <w:rPr>
          <w:sz w:val="32"/>
          <w:szCs w:val="32"/>
        </w:rPr>
        <w:t xml:space="preserve">специальную </w:t>
      </w:r>
      <w:r w:rsidRPr="006E68C2">
        <w:rPr>
          <w:sz w:val="32"/>
          <w:szCs w:val="32"/>
        </w:rPr>
        <w:t>коррекционную школу. Сегодня — это центр экспертной помощи в системе инклюзивного образования.</w:t>
      </w:r>
      <w:r w:rsidR="00DA7206" w:rsidRPr="006E68C2">
        <w:rPr>
          <w:sz w:val="32"/>
          <w:szCs w:val="32"/>
        </w:rPr>
        <w:t xml:space="preserve"> </w:t>
      </w:r>
      <w:r w:rsidR="00CF5DCF" w:rsidRPr="006E68C2">
        <w:rPr>
          <w:sz w:val="32"/>
          <w:szCs w:val="32"/>
        </w:rPr>
        <w:t>А ведь совсем недавно, вспомните, как долго и трудно нам приходилось доказывать, что ребенок с ООП имеет право на получение качественного образования в шаговой доступности от места проживания в обычном детском саду или школе.</w:t>
      </w:r>
    </w:p>
    <w:p w14:paraId="1B4B67B0" w14:textId="77777777" w:rsidR="006660AE" w:rsidRDefault="006660AE" w:rsidP="006660AE">
      <w:pPr>
        <w:spacing w:after="0"/>
        <w:contextualSpacing/>
        <w:jc w:val="both"/>
        <w:rPr>
          <w:b/>
          <w:bCs/>
          <w:sz w:val="32"/>
          <w:szCs w:val="32"/>
        </w:rPr>
      </w:pPr>
    </w:p>
    <w:p w14:paraId="3A8C673D" w14:textId="516B4538" w:rsidR="006660AE" w:rsidRPr="006660AE" w:rsidRDefault="006660AE" w:rsidP="006660AE">
      <w:pPr>
        <w:spacing w:after="0"/>
        <w:contextualSpacing/>
        <w:jc w:val="both"/>
        <w:rPr>
          <w:b/>
          <w:bCs/>
          <w:sz w:val="32"/>
          <w:szCs w:val="32"/>
        </w:rPr>
      </w:pPr>
      <w:r w:rsidRPr="006660AE">
        <w:rPr>
          <w:b/>
          <w:bCs/>
          <w:sz w:val="32"/>
          <w:szCs w:val="32"/>
        </w:rPr>
        <w:t>Слайд 5</w:t>
      </w:r>
    </w:p>
    <w:p w14:paraId="7ED97C9D" w14:textId="59F8D83C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Сегодня от нас требуется гораздо больше, чем просто констатация: мы должны быть модераторами, координаторами, навигаторами. Уметь не только оценить развитие ребёнка, но и направить семью, объяснить педагогам, поддержать специалистов сопровождения.</w:t>
      </w:r>
    </w:p>
    <w:p w14:paraId="443E6EBC" w14:textId="0F6975F2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Наши заключения должны не просто фиксировать — они должны быть поняты, приняты и реализованы. И вот тут начинается главное: взаимодействие.</w:t>
      </w:r>
    </w:p>
    <w:p w14:paraId="4B267E45" w14:textId="205780F7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 xml:space="preserve">Мы в своей ПМПК сделали ставку на межведомственное партнёрство — и это дало результат. Регулярные круглые столы с </w:t>
      </w:r>
      <w:r w:rsidR="00DA7206" w:rsidRPr="006E68C2">
        <w:rPr>
          <w:sz w:val="32"/>
          <w:szCs w:val="32"/>
        </w:rPr>
        <w:t xml:space="preserve">организациями </w:t>
      </w:r>
      <w:r w:rsidRPr="006E68C2">
        <w:rPr>
          <w:sz w:val="32"/>
          <w:szCs w:val="32"/>
        </w:rPr>
        <w:lastRenderedPageBreak/>
        <w:t xml:space="preserve">образования, </w:t>
      </w:r>
      <w:r w:rsidR="00DA7206" w:rsidRPr="006E68C2">
        <w:rPr>
          <w:sz w:val="32"/>
          <w:szCs w:val="32"/>
        </w:rPr>
        <w:t>специальными педагогами,</w:t>
      </w:r>
      <w:r w:rsidRPr="006E68C2">
        <w:rPr>
          <w:sz w:val="32"/>
          <w:szCs w:val="32"/>
        </w:rPr>
        <w:t xml:space="preserve"> </w:t>
      </w:r>
      <w:r w:rsidR="00DA7206" w:rsidRPr="006E68C2">
        <w:rPr>
          <w:sz w:val="32"/>
          <w:szCs w:val="32"/>
        </w:rPr>
        <w:t>пс</w:t>
      </w:r>
      <w:r w:rsidR="00AB5F60">
        <w:rPr>
          <w:sz w:val="32"/>
          <w:szCs w:val="32"/>
        </w:rPr>
        <w:t>и</w:t>
      </w:r>
      <w:r w:rsidR="00DA7206" w:rsidRPr="006E68C2">
        <w:rPr>
          <w:sz w:val="32"/>
          <w:szCs w:val="32"/>
        </w:rPr>
        <w:t xml:space="preserve">хологами, представителями системы здравоохранения и </w:t>
      </w:r>
      <w:r w:rsidRPr="006E68C2">
        <w:rPr>
          <w:sz w:val="32"/>
          <w:szCs w:val="32"/>
        </w:rPr>
        <w:t>соц</w:t>
      </w:r>
      <w:r w:rsidR="00DA7206" w:rsidRPr="006E68C2">
        <w:rPr>
          <w:sz w:val="32"/>
          <w:szCs w:val="32"/>
        </w:rPr>
        <w:t xml:space="preserve">иальной </w:t>
      </w:r>
      <w:r w:rsidRPr="006E68C2">
        <w:rPr>
          <w:sz w:val="32"/>
          <w:szCs w:val="32"/>
        </w:rPr>
        <w:t>защит</w:t>
      </w:r>
      <w:r w:rsidR="00AB5F60">
        <w:rPr>
          <w:sz w:val="32"/>
          <w:szCs w:val="32"/>
        </w:rPr>
        <w:t>ы</w:t>
      </w:r>
      <w:r w:rsidR="00CF5DCF" w:rsidRPr="006E68C2">
        <w:rPr>
          <w:sz w:val="32"/>
          <w:szCs w:val="32"/>
        </w:rPr>
        <w:t xml:space="preserve">, регулярная работа по разработке и реализации </w:t>
      </w:r>
      <w:r w:rsidR="006F164D">
        <w:rPr>
          <w:sz w:val="32"/>
          <w:szCs w:val="32"/>
        </w:rPr>
        <w:t xml:space="preserve">социально-педагогических и исследовательских </w:t>
      </w:r>
      <w:r w:rsidR="00CF5DCF" w:rsidRPr="006E68C2">
        <w:rPr>
          <w:sz w:val="32"/>
          <w:szCs w:val="32"/>
        </w:rPr>
        <w:t>проектов, написанию методических рекомендаций</w:t>
      </w:r>
      <w:r w:rsidR="006F164D">
        <w:rPr>
          <w:sz w:val="32"/>
          <w:szCs w:val="32"/>
        </w:rPr>
        <w:t xml:space="preserve"> областного и республиканского значения</w:t>
      </w:r>
      <w:r w:rsidR="00CF5DCF" w:rsidRPr="006E68C2">
        <w:rPr>
          <w:sz w:val="32"/>
          <w:szCs w:val="32"/>
        </w:rPr>
        <w:t xml:space="preserve"> для педагогов школ, детских садов, ПМПК и других специальных организаций.</w:t>
      </w:r>
      <w:r w:rsidRPr="006E68C2">
        <w:rPr>
          <w:sz w:val="32"/>
          <w:szCs w:val="32"/>
        </w:rPr>
        <w:t xml:space="preserve"> Мы внедрили систему обратной связи от родителей — и она изменила качество работы. </w:t>
      </w:r>
    </w:p>
    <w:p w14:paraId="52BE6B28" w14:textId="4C3F80C7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И знаете, что особенно важно? Мы увидели, как меняется отношение общества. К ребёнку с ОВ, к его родителям, к самому понятию «особые образовательные потребности». Это движение — снизу вверх. И оно начинается именно с нас.</w:t>
      </w:r>
    </w:p>
    <w:p w14:paraId="386DAE06" w14:textId="77777777" w:rsidR="006660AE" w:rsidRDefault="006660AE" w:rsidP="006660AE">
      <w:pPr>
        <w:spacing w:after="0"/>
        <w:contextualSpacing/>
        <w:jc w:val="both"/>
        <w:rPr>
          <w:b/>
          <w:bCs/>
          <w:sz w:val="32"/>
          <w:szCs w:val="32"/>
        </w:rPr>
      </w:pPr>
    </w:p>
    <w:p w14:paraId="31E147C2" w14:textId="36D58575" w:rsidR="006660AE" w:rsidRPr="006660AE" w:rsidRDefault="006660AE" w:rsidP="006660AE">
      <w:pPr>
        <w:spacing w:after="0"/>
        <w:contextualSpacing/>
        <w:jc w:val="both"/>
        <w:rPr>
          <w:b/>
          <w:bCs/>
          <w:sz w:val="32"/>
          <w:szCs w:val="32"/>
        </w:rPr>
      </w:pPr>
      <w:r w:rsidRPr="006660AE">
        <w:rPr>
          <w:b/>
          <w:bCs/>
          <w:sz w:val="32"/>
          <w:szCs w:val="32"/>
        </w:rPr>
        <w:t>Слайд 6</w:t>
      </w:r>
    </w:p>
    <w:p w14:paraId="6E21D198" w14:textId="110CC4A9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История из практики:</w:t>
      </w:r>
    </w:p>
    <w:p w14:paraId="0A0C5598" w14:textId="2C77533A" w:rsidR="00177001" w:rsidRPr="00177001" w:rsidRDefault="00177001" w:rsidP="006F164D">
      <w:pPr>
        <w:spacing w:after="0"/>
        <w:ind w:firstLine="708"/>
        <w:contextualSpacing/>
        <w:jc w:val="both"/>
        <w:rPr>
          <w:sz w:val="32"/>
          <w:szCs w:val="32"/>
        </w:rPr>
      </w:pPr>
      <w:r w:rsidRPr="00177001">
        <w:rPr>
          <w:sz w:val="32"/>
          <w:szCs w:val="32"/>
        </w:rPr>
        <w:t xml:space="preserve">В 2017 году впервые проводился масштабный мониторинг качества предоставления государственных услуг в сфере деятельности ПМПК. Особенностью этого исследования было то, что оно проходило в скрытом формате: у входа в </w:t>
      </w:r>
      <w:r w:rsidR="00CF5DCF" w:rsidRPr="006E68C2">
        <w:rPr>
          <w:sz w:val="32"/>
          <w:szCs w:val="32"/>
        </w:rPr>
        <w:t>ПМПК</w:t>
      </w:r>
      <w:r w:rsidRPr="00177001">
        <w:rPr>
          <w:sz w:val="32"/>
          <w:szCs w:val="32"/>
        </w:rPr>
        <w:t xml:space="preserve"> дежурил специально назначенный специалист, который опрашивал всех родителей, только что получивших заключение и покидавших ПМПК.</w:t>
      </w:r>
    </w:p>
    <w:p w14:paraId="163C6656" w14:textId="4332907F" w:rsidR="00177001" w:rsidRPr="00177001" w:rsidRDefault="00177001" w:rsidP="006F164D">
      <w:pPr>
        <w:spacing w:after="0"/>
        <w:ind w:firstLine="708"/>
        <w:contextualSpacing/>
        <w:jc w:val="both"/>
        <w:rPr>
          <w:sz w:val="32"/>
          <w:szCs w:val="32"/>
        </w:rPr>
      </w:pPr>
      <w:r w:rsidRPr="00177001">
        <w:rPr>
          <w:sz w:val="32"/>
          <w:szCs w:val="32"/>
        </w:rPr>
        <w:t xml:space="preserve">По итогам мониторинга были представлены результаты, в которых </w:t>
      </w:r>
      <w:r w:rsidR="00CF5DCF" w:rsidRPr="006E68C2">
        <w:rPr>
          <w:sz w:val="32"/>
          <w:szCs w:val="32"/>
        </w:rPr>
        <w:t>была дана</w:t>
      </w:r>
      <w:r w:rsidRPr="00177001">
        <w:rPr>
          <w:sz w:val="32"/>
          <w:szCs w:val="32"/>
        </w:rPr>
        <w:t xml:space="preserve"> высокая оценка работы ПМПК </w:t>
      </w:r>
      <w:r w:rsidR="00CF5DCF" w:rsidRPr="006E68C2">
        <w:rPr>
          <w:sz w:val="32"/>
          <w:szCs w:val="32"/>
        </w:rPr>
        <w:t xml:space="preserve">только двух </w:t>
      </w:r>
      <w:r w:rsidRPr="00177001">
        <w:rPr>
          <w:sz w:val="32"/>
          <w:szCs w:val="32"/>
        </w:rPr>
        <w:t>городов Караганды и Астаны. Эти данные, представленные позже в официальном аналитическом отчёте, стали для коллектива мощным стимулом к дальнейшему профессиональному росту и совершенствованию деятельности.</w:t>
      </w:r>
    </w:p>
    <w:p w14:paraId="529DF548" w14:textId="3B3C42E9" w:rsidR="007474D4" w:rsidRPr="006E68C2" w:rsidRDefault="00177001" w:rsidP="006F164D">
      <w:pPr>
        <w:spacing w:after="0"/>
        <w:ind w:firstLine="708"/>
        <w:contextualSpacing/>
        <w:jc w:val="both"/>
        <w:rPr>
          <w:sz w:val="32"/>
          <w:szCs w:val="32"/>
        </w:rPr>
      </w:pPr>
      <w:r w:rsidRPr="00177001">
        <w:rPr>
          <w:sz w:val="32"/>
          <w:szCs w:val="32"/>
        </w:rPr>
        <w:t>На слайде представлена выдержка из того анализа, который не только подтвердил значимость и эффективность нашей работы, но и стал отправной точкой для новых достижений.</w:t>
      </w:r>
    </w:p>
    <w:p w14:paraId="127EF6BC" w14:textId="77777777" w:rsidR="006660AE" w:rsidRDefault="006660AE" w:rsidP="006660AE">
      <w:pPr>
        <w:spacing w:after="0"/>
        <w:contextualSpacing/>
        <w:jc w:val="both"/>
        <w:rPr>
          <w:b/>
          <w:bCs/>
          <w:sz w:val="32"/>
          <w:szCs w:val="32"/>
        </w:rPr>
      </w:pPr>
    </w:p>
    <w:p w14:paraId="382FB4B4" w14:textId="62B9F1D2" w:rsidR="006660AE" w:rsidRPr="006660AE" w:rsidRDefault="006660AE" w:rsidP="006660AE">
      <w:pPr>
        <w:spacing w:after="0"/>
        <w:contextualSpacing/>
        <w:jc w:val="both"/>
        <w:rPr>
          <w:b/>
          <w:bCs/>
          <w:sz w:val="32"/>
          <w:szCs w:val="32"/>
        </w:rPr>
      </w:pPr>
      <w:r w:rsidRPr="006660AE">
        <w:rPr>
          <w:b/>
          <w:bCs/>
          <w:sz w:val="32"/>
          <w:szCs w:val="32"/>
        </w:rPr>
        <w:t>Слайд 7</w:t>
      </w:r>
    </w:p>
    <w:p w14:paraId="155A9EEC" w14:textId="2CAECF57" w:rsidR="00942D53" w:rsidRDefault="00942D53" w:rsidP="00942D53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 xml:space="preserve">Коллеги, мы с вами — не просто специалисты. Мы архитекторы индивидуальных образовательных маршрутов. </w:t>
      </w:r>
    </w:p>
    <w:p w14:paraId="03DA4924" w14:textId="1B89ED20" w:rsidR="00667A38" w:rsidRPr="006E68C2" w:rsidRDefault="007474D4" w:rsidP="00AB5F60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И если мы хотим, чтобы инклюзия была не лозунгом, а реальностью — мы должны быть теми, кто задаёт стандарты качества. Не формально, а по сути. Через уважение к ребёнку, через силу профессионального суждения, через глубокое понимание.</w:t>
      </w:r>
    </w:p>
    <w:p w14:paraId="4E5C1506" w14:textId="77777777" w:rsidR="00667A38" w:rsidRPr="006E68C2" w:rsidRDefault="00667A38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Инклюзия требует большого терпения, гибкости и готовности к постоянному обучению. Руководитель ПМПК должен уметь вдохновлять свою команду, создавать атмосферу доверия и открытости, где каждый специалист может предложить идеи и решения.</w:t>
      </w:r>
    </w:p>
    <w:p w14:paraId="27DDDD08" w14:textId="47B0E3C6" w:rsidR="00667A38" w:rsidRPr="006E68C2" w:rsidRDefault="00667A38" w:rsidP="006F164D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  <w:shd w:val="clear" w:color="auto" w:fill="FFFFFF"/>
        </w:rPr>
      </w:pPr>
      <w:r w:rsidRPr="006E68C2">
        <w:rPr>
          <w:rFonts w:cs="Times New Roman"/>
          <w:sz w:val="32"/>
          <w:szCs w:val="32"/>
          <w:shd w:val="clear" w:color="auto" w:fill="FFFFFF"/>
        </w:rPr>
        <w:lastRenderedPageBreak/>
        <w:t xml:space="preserve">Именно здесь родители впервые слышат о том, что их ребенок относится к группе детей с </w:t>
      </w:r>
      <w:r w:rsidR="00AB5F60">
        <w:rPr>
          <w:rFonts w:cs="Times New Roman"/>
          <w:sz w:val="32"/>
          <w:szCs w:val="32"/>
          <w:shd w:val="clear" w:color="auto" w:fill="FFFFFF"/>
        </w:rPr>
        <w:t>ограниченными возможностями</w:t>
      </w:r>
      <w:r w:rsidRPr="006E68C2">
        <w:rPr>
          <w:rFonts w:cs="Times New Roman"/>
          <w:sz w:val="32"/>
          <w:szCs w:val="32"/>
          <w:shd w:val="clear" w:color="auto" w:fill="FFFFFF"/>
        </w:rPr>
        <w:t xml:space="preserve"> и о том, что он нуждается в специальных условиях обучения и воспитания. Для родителей это всегда боль, шок, стресс. И именно от профессионализма руководителя и специалистов, то есть «команды ПМПК» зависит правильность принятия решения родителями.</w:t>
      </w:r>
    </w:p>
    <w:p w14:paraId="7AC7A653" w14:textId="48D6D457" w:rsidR="00667A38" w:rsidRPr="006E68C2" w:rsidRDefault="00667A38" w:rsidP="006F164D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  <w:shd w:val="clear" w:color="auto" w:fill="FFFFFF"/>
        </w:rPr>
      </w:pPr>
      <w:r w:rsidRPr="006E68C2">
        <w:rPr>
          <w:rFonts w:cs="Times New Roman"/>
          <w:sz w:val="32"/>
          <w:szCs w:val="32"/>
          <w:shd w:val="clear" w:color="auto" w:fill="FFFFFF"/>
        </w:rPr>
        <w:t>Существует множество противоречивых мнений об инклюзии, но одно остается бесспорным – все дети имеют право на получение качественного образования в шаговой доступности от своего дома! Развитие инклюзии – государственная политика в области образования, которую продвигают прежде всего ПМПК.</w:t>
      </w:r>
    </w:p>
    <w:p w14:paraId="5844B237" w14:textId="3FB77BE0" w:rsidR="00667A38" w:rsidRPr="006E68C2" w:rsidRDefault="00AB5F60" w:rsidP="006F164D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  <w:shd w:val="clear" w:color="auto" w:fill="FFFFFF"/>
        </w:rPr>
      </w:pPr>
      <w:r>
        <w:rPr>
          <w:rFonts w:cs="Times New Roman"/>
          <w:sz w:val="32"/>
          <w:szCs w:val="32"/>
          <w:shd w:val="clear" w:color="auto" w:fill="FFFFFF"/>
        </w:rPr>
        <w:t>А в</w:t>
      </w:r>
      <w:r w:rsidR="00667A38" w:rsidRPr="006E68C2">
        <w:rPr>
          <w:rFonts w:cs="Times New Roman"/>
          <w:sz w:val="32"/>
          <w:szCs w:val="32"/>
          <w:shd w:val="clear" w:color="auto" w:fill="FFFFFF"/>
        </w:rPr>
        <w:t xml:space="preserve">едь еще некоторое время назад общеобразовательные школы и детские сады не принимали эти идеи и активно сопротивлялись внедрению инклюзивного образования, были факты грубого нарушения прав детей данной категории. </w:t>
      </w:r>
    </w:p>
    <w:p w14:paraId="55706658" w14:textId="77777777" w:rsidR="006660AE" w:rsidRDefault="006660AE" w:rsidP="006660AE">
      <w:pPr>
        <w:spacing w:after="100" w:afterAutospacing="1"/>
        <w:contextualSpacing/>
        <w:jc w:val="both"/>
        <w:rPr>
          <w:rFonts w:cs="Times New Roman"/>
          <w:b/>
          <w:bCs/>
          <w:sz w:val="32"/>
          <w:szCs w:val="32"/>
          <w:shd w:val="clear" w:color="auto" w:fill="FFFFFF"/>
        </w:rPr>
      </w:pPr>
    </w:p>
    <w:p w14:paraId="79A00B91" w14:textId="2BCC3DED" w:rsidR="006660AE" w:rsidRPr="006660AE" w:rsidRDefault="006660AE" w:rsidP="006660AE">
      <w:pPr>
        <w:spacing w:after="100" w:afterAutospacing="1"/>
        <w:contextualSpacing/>
        <w:jc w:val="both"/>
        <w:rPr>
          <w:rFonts w:cs="Times New Roman"/>
          <w:b/>
          <w:bCs/>
          <w:sz w:val="32"/>
          <w:szCs w:val="32"/>
          <w:shd w:val="clear" w:color="auto" w:fill="FFFFFF"/>
        </w:rPr>
      </w:pPr>
      <w:r w:rsidRPr="006660AE">
        <w:rPr>
          <w:rFonts w:cs="Times New Roman"/>
          <w:b/>
          <w:bCs/>
          <w:sz w:val="32"/>
          <w:szCs w:val="32"/>
          <w:shd w:val="clear" w:color="auto" w:fill="FFFFFF"/>
        </w:rPr>
        <w:t>Слайд 8</w:t>
      </w:r>
    </w:p>
    <w:p w14:paraId="591E9B4C" w14:textId="0E2341CD" w:rsidR="00667A38" w:rsidRPr="006E68C2" w:rsidRDefault="00667A38" w:rsidP="006F164D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  <w:shd w:val="clear" w:color="auto" w:fill="FFFFFF"/>
        </w:rPr>
      </w:pPr>
      <w:proofErr w:type="gramStart"/>
      <w:r w:rsidRPr="006E68C2">
        <w:rPr>
          <w:rFonts w:cs="Times New Roman"/>
          <w:sz w:val="32"/>
          <w:szCs w:val="32"/>
          <w:shd w:val="clear" w:color="auto" w:fill="FFFFFF"/>
        </w:rPr>
        <w:t>Собственно</w:t>
      </w:r>
      <w:proofErr w:type="gramEnd"/>
      <w:r w:rsidRPr="006E68C2">
        <w:rPr>
          <w:rFonts w:cs="Times New Roman"/>
          <w:sz w:val="32"/>
          <w:szCs w:val="32"/>
          <w:shd w:val="clear" w:color="auto" w:fill="FFFFFF"/>
        </w:rPr>
        <w:t xml:space="preserve"> в ПМПК родители получают всю необходимую информацию о правах особенного ребенка в сфере образования, лечения, социальной защиты. И только от «команды» зависит уровень качества этой важной работы.</w:t>
      </w:r>
    </w:p>
    <w:p w14:paraId="06389478" w14:textId="467F3844" w:rsidR="00667A38" w:rsidRPr="006E68C2" w:rsidRDefault="00667A38" w:rsidP="006F164D">
      <w:pPr>
        <w:spacing w:before="100" w:beforeAutospacing="1" w:after="100" w:afterAutospacing="1"/>
        <w:ind w:firstLine="708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 xml:space="preserve">Поэтому много сил </w:t>
      </w:r>
      <w:r w:rsidR="00AB5F60">
        <w:rPr>
          <w:sz w:val="32"/>
          <w:szCs w:val="32"/>
        </w:rPr>
        <w:t xml:space="preserve">мною </w:t>
      </w:r>
      <w:r w:rsidRPr="006E68C2">
        <w:rPr>
          <w:sz w:val="32"/>
          <w:szCs w:val="32"/>
        </w:rPr>
        <w:t>было направлено на решение задач э</w:t>
      </w:r>
      <w:r w:rsidRPr="006E68C2">
        <w:rPr>
          <w:kern w:val="28"/>
          <w:sz w:val="32"/>
          <w:szCs w:val="32"/>
        </w:rPr>
        <w:t xml:space="preserve">ффективной кадровой политики, </w:t>
      </w:r>
      <w:proofErr w:type="gramStart"/>
      <w:r w:rsidRPr="006E68C2">
        <w:rPr>
          <w:kern w:val="28"/>
          <w:sz w:val="32"/>
          <w:szCs w:val="32"/>
        </w:rPr>
        <w:t>качественного  научно</w:t>
      </w:r>
      <w:proofErr w:type="gramEnd"/>
      <w:r w:rsidRPr="006E68C2">
        <w:rPr>
          <w:kern w:val="28"/>
          <w:sz w:val="32"/>
          <w:szCs w:val="32"/>
        </w:rPr>
        <w:t xml:space="preserve">-методического, материально-технического обеспечения </w:t>
      </w:r>
      <w:proofErr w:type="gramStart"/>
      <w:r w:rsidRPr="006E68C2">
        <w:rPr>
          <w:kern w:val="28"/>
          <w:sz w:val="32"/>
          <w:szCs w:val="32"/>
        </w:rPr>
        <w:t>деятельности  ПМПК</w:t>
      </w:r>
      <w:proofErr w:type="gramEnd"/>
      <w:r w:rsidRPr="006E68C2">
        <w:rPr>
          <w:kern w:val="28"/>
          <w:sz w:val="32"/>
          <w:szCs w:val="32"/>
        </w:rPr>
        <w:t xml:space="preserve">. Знаю точно, что в ПМПК должен работать </w:t>
      </w:r>
      <w:r w:rsidRPr="006E68C2">
        <w:rPr>
          <w:sz w:val="32"/>
          <w:szCs w:val="32"/>
        </w:rPr>
        <w:t xml:space="preserve">творческий человек с активной жизненной позицией, духовно и физически здоровый, способный адаптироваться в быстро изменяющемся мире. Нравственность, гражданственность, гуманность, интеллектуальная развитость, способность к рефлексии и саморазвитию, к применению своих знаний только во имя защиты прав детей, нетерпимость к коррупции, компетентность в вопросах реализации государственной политики в сфере инклюзивного образования – это качества специалиста ПМПК! </w:t>
      </w:r>
    </w:p>
    <w:p w14:paraId="43A47B9D" w14:textId="77777777" w:rsidR="00667A38" w:rsidRPr="006E68C2" w:rsidRDefault="00667A38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Не менее важна и личность руководителя ПМПК. Он должен быть не только профессионалом в своей области, но и человеком, который верит в возможности каждого ребенка, готов искать нестандартные решения и работать в тесном сотрудничестве с коллегами и родителями.</w:t>
      </w:r>
    </w:p>
    <w:p w14:paraId="1826FC78" w14:textId="4A4F9A8D" w:rsidR="00667A38" w:rsidRPr="006E68C2" w:rsidRDefault="00BE6C4C" w:rsidP="006F164D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  <w:shd w:val="clear" w:color="auto" w:fill="FFFFFF"/>
        </w:rPr>
      </w:pPr>
      <w:r>
        <w:rPr>
          <w:rFonts w:cs="Times New Roman"/>
          <w:sz w:val="32"/>
          <w:szCs w:val="32"/>
          <w:shd w:val="clear" w:color="auto" w:fill="FFFFFF"/>
        </w:rPr>
        <w:t>К</w:t>
      </w:r>
      <w:r w:rsidR="00667A38" w:rsidRPr="006E68C2">
        <w:rPr>
          <w:rFonts w:cs="Times New Roman"/>
          <w:sz w:val="32"/>
          <w:szCs w:val="32"/>
          <w:shd w:val="clear" w:color="auto" w:fill="FFFFFF"/>
        </w:rPr>
        <w:t xml:space="preserve"> руководителю ПМПК предъявляются более высокие требования, в том числе и исходя из названия организации – КОНСУЛЬТАЦИЯ. С целью получения консультации в ПМПК обращаются как родители особенных детей, так и педагоги, завучи, директора школ и детских садов, методисты и специалисты отделов образования, врачи поликлиник, социальные </w:t>
      </w:r>
      <w:r w:rsidR="00667A38" w:rsidRPr="006E68C2">
        <w:rPr>
          <w:rFonts w:cs="Times New Roman"/>
          <w:sz w:val="32"/>
          <w:szCs w:val="32"/>
          <w:shd w:val="clear" w:color="auto" w:fill="FFFFFF"/>
        </w:rPr>
        <w:lastRenderedPageBreak/>
        <w:t>работники. И мне необходимо предоставить такую исчерпывающую консультацию, после которой не должно остаться никаких вопросов и сомнений. Соответственно, для этого необходимо постоянно работать над собой – быть всегда компетентной по всем аспектам обследования, оценки ООП, обучения детей с особыми образовательными потребностями.</w:t>
      </w:r>
    </w:p>
    <w:p w14:paraId="5D6A706C" w14:textId="6379E5E7" w:rsidR="00177001" w:rsidRPr="006E68C2" w:rsidRDefault="00667A38" w:rsidP="006F164D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  <w:shd w:val="clear" w:color="auto" w:fill="FFFFFF"/>
        </w:rPr>
      </w:pPr>
      <w:r w:rsidRPr="006E68C2">
        <w:rPr>
          <w:rFonts w:cs="Times New Roman"/>
          <w:sz w:val="32"/>
          <w:szCs w:val="32"/>
          <w:shd w:val="clear" w:color="auto" w:fill="FFFFFF"/>
        </w:rPr>
        <w:t xml:space="preserve">Таким образом, создав сплоченную команду специалистов-единомышленников, мы сумели достичь высоких результатов в нашей профессиональной деятельности, которые, в свою очередь, позволяют мне сегодня размышлять о профессии, предназначении, миссии. </w:t>
      </w:r>
    </w:p>
    <w:p w14:paraId="7A37C0DF" w14:textId="77777777" w:rsidR="006660AE" w:rsidRDefault="006660AE" w:rsidP="006660AE">
      <w:pPr>
        <w:spacing w:after="0"/>
        <w:contextualSpacing/>
        <w:rPr>
          <w:b/>
          <w:bCs/>
          <w:sz w:val="32"/>
          <w:szCs w:val="32"/>
        </w:rPr>
      </w:pPr>
    </w:p>
    <w:p w14:paraId="03017443" w14:textId="3B0050C3" w:rsidR="006660AE" w:rsidRPr="006660AE" w:rsidRDefault="006660AE" w:rsidP="006660AE">
      <w:pPr>
        <w:spacing w:after="0"/>
        <w:contextualSpacing/>
        <w:rPr>
          <w:b/>
          <w:bCs/>
          <w:sz w:val="32"/>
          <w:szCs w:val="32"/>
        </w:rPr>
      </w:pPr>
      <w:r w:rsidRPr="006660AE">
        <w:rPr>
          <w:b/>
          <w:bCs/>
          <w:sz w:val="32"/>
          <w:szCs w:val="32"/>
        </w:rPr>
        <w:t>Слайд 9</w:t>
      </w:r>
    </w:p>
    <w:p w14:paraId="424AB308" w14:textId="4FCCE887" w:rsidR="00177001" w:rsidRPr="006E68C2" w:rsidRDefault="00177001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ПМПК — это не про “ограничения”. Это про “возможности”. И чем точнее, тоньше, человечнее мы будем работать — тем больше этих возможностей будет у каждого ребёнка.</w:t>
      </w:r>
    </w:p>
    <w:p w14:paraId="1B8FDE48" w14:textId="7F053C09" w:rsidR="007474D4" w:rsidRPr="006E68C2" w:rsidRDefault="00177001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 xml:space="preserve">Вот почему значение нашей работы огромно. Потому что, когда </w:t>
      </w:r>
      <w:r w:rsidR="006E68C2" w:rsidRPr="006E68C2">
        <w:rPr>
          <w:sz w:val="32"/>
          <w:szCs w:val="32"/>
        </w:rPr>
        <w:t>мы</w:t>
      </w:r>
      <w:r w:rsidRPr="006E68C2">
        <w:rPr>
          <w:sz w:val="32"/>
          <w:szCs w:val="32"/>
        </w:rPr>
        <w:t xml:space="preserve"> помога</w:t>
      </w:r>
      <w:r w:rsidR="006E68C2" w:rsidRPr="006E68C2">
        <w:rPr>
          <w:sz w:val="32"/>
          <w:szCs w:val="32"/>
        </w:rPr>
        <w:t>ем</w:t>
      </w:r>
      <w:r w:rsidRPr="006E68C2">
        <w:rPr>
          <w:sz w:val="32"/>
          <w:szCs w:val="32"/>
        </w:rPr>
        <w:t xml:space="preserve"> одному ребёнку найти своё место в мире — </w:t>
      </w:r>
      <w:r w:rsidR="006E68C2" w:rsidRPr="006E68C2">
        <w:rPr>
          <w:sz w:val="32"/>
          <w:szCs w:val="32"/>
        </w:rPr>
        <w:t>м</w:t>
      </w:r>
      <w:r w:rsidRPr="006E68C2">
        <w:rPr>
          <w:sz w:val="32"/>
          <w:szCs w:val="32"/>
        </w:rPr>
        <w:t>ы меняе</w:t>
      </w:r>
      <w:r w:rsidR="006E68C2" w:rsidRPr="006E68C2">
        <w:rPr>
          <w:sz w:val="32"/>
          <w:szCs w:val="32"/>
        </w:rPr>
        <w:t>м</w:t>
      </w:r>
      <w:r w:rsidRPr="006E68C2">
        <w:rPr>
          <w:sz w:val="32"/>
          <w:szCs w:val="32"/>
        </w:rPr>
        <w:t xml:space="preserve"> этот мир.</w:t>
      </w:r>
    </w:p>
    <w:p w14:paraId="794F3922" w14:textId="762B5131" w:rsidR="007474D4" w:rsidRPr="006E68C2" w:rsidRDefault="006E68C2" w:rsidP="006F164D">
      <w:pPr>
        <w:spacing w:after="0"/>
        <w:ind w:firstLine="709"/>
        <w:contextualSpacing/>
        <w:jc w:val="both"/>
        <w:rPr>
          <w:sz w:val="32"/>
          <w:szCs w:val="32"/>
        </w:rPr>
      </w:pPr>
      <w:r w:rsidRPr="006E68C2">
        <w:rPr>
          <w:sz w:val="32"/>
          <w:szCs w:val="32"/>
        </w:rPr>
        <w:t>Я благодарю вас, уважаемые коллеги за ваш труд!</w:t>
      </w:r>
      <w:r w:rsidR="007474D4" w:rsidRPr="006E68C2">
        <w:rPr>
          <w:sz w:val="32"/>
          <w:szCs w:val="32"/>
        </w:rPr>
        <w:t xml:space="preserve"> И давайте продолжать создавать систему, которой мы по-настоящему можем гордиться.</w:t>
      </w:r>
    </w:p>
    <w:p w14:paraId="6F4FCA68" w14:textId="77777777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</w:p>
    <w:p w14:paraId="377C2C2B" w14:textId="77777777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</w:p>
    <w:p w14:paraId="72DE30AF" w14:textId="77777777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</w:p>
    <w:p w14:paraId="51ECC9D5" w14:textId="77777777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</w:p>
    <w:p w14:paraId="3CF094F8" w14:textId="77777777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</w:p>
    <w:p w14:paraId="1F66FE5E" w14:textId="77777777" w:rsidR="007474D4" w:rsidRPr="006E68C2" w:rsidRDefault="007474D4" w:rsidP="006F164D">
      <w:pPr>
        <w:spacing w:after="0"/>
        <w:ind w:firstLine="709"/>
        <w:contextualSpacing/>
        <w:jc w:val="both"/>
        <w:rPr>
          <w:sz w:val="32"/>
          <w:szCs w:val="32"/>
        </w:rPr>
      </w:pPr>
    </w:p>
    <w:sectPr w:rsidR="007474D4" w:rsidRPr="006E68C2" w:rsidSect="006660AE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9C9"/>
    <w:rsid w:val="00084BE5"/>
    <w:rsid w:val="00091999"/>
    <w:rsid w:val="000F1689"/>
    <w:rsid w:val="00177001"/>
    <w:rsid w:val="00283143"/>
    <w:rsid w:val="002B69C9"/>
    <w:rsid w:val="006660AE"/>
    <w:rsid w:val="00667A38"/>
    <w:rsid w:val="006C0B77"/>
    <w:rsid w:val="006E68C2"/>
    <w:rsid w:val="006F164D"/>
    <w:rsid w:val="007474D4"/>
    <w:rsid w:val="008242FF"/>
    <w:rsid w:val="00870751"/>
    <w:rsid w:val="00922C48"/>
    <w:rsid w:val="00942D53"/>
    <w:rsid w:val="00A4430D"/>
    <w:rsid w:val="00AB5F60"/>
    <w:rsid w:val="00AF7EDE"/>
    <w:rsid w:val="00B915B7"/>
    <w:rsid w:val="00BE6C4C"/>
    <w:rsid w:val="00C40519"/>
    <w:rsid w:val="00CA0A60"/>
    <w:rsid w:val="00CF5DCF"/>
    <w:rsid w:val="00DA7206"/>
    <w:rsid w:val="00EA59DF"/>
    <w:rsid w:val="00EB668A"/>
    <w:rsid w:val="00EE4070"/>
    <w:rsid w:val="00F12C76"/>
    <w:rsid w:val="00F258AA"/>
    <w:rsid w:val="00F27D59"/>
    <w:rsid w:val="00F2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D972"/>
  <w15:chartTrackingRefBased/>
  <w15:docId w15:val="{F7FE7B1B-3DE2-465D-AF56-D6CCF326E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B6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9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9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9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9C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9C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9C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9C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9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69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69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69C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B69C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B69C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B69C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B69C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B69C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B6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6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9C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6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69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69C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B69C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69C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69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69C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B69C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1462</Words>
  <Characters>8339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2025-04-23T04:16:00Z</cp:lastPrinted>
  <dcterms:created xsi:type="dcterms:W3CDTF">2025-04-19T05:53:00Z</dcterms:created>
  <dcterms:modified xsi:type="dcterms:W3CDTF">2025-04-28T04:26:00Z</dcterms:modified>
</cp:coreProperties>
</file>