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806" w:rsidRPr="00883806" w:rsidRDefault="00883806" w:rsidP="00E330E1">
      <w:pPr>
        <w:spacing w:after="0" w:line="450" w:lineRule="atLeast"/>
        <w:jc w:val="center"/>
        <w:textAlignment w:val="baseline"/>
        <w:outlineLvl w:val="0"/>
        <w:rPr>
          <w:rFonts w:ascii="Times New Roman" w:eastAsia="Times New Roman" w:hAnsi="Times New Roman" w:cs="Times New Roman"/>
          <w:color w:val="444444"/>
          <w:kern w:val="36"/>
          <w:sz w:val="32"/>
          <w:szCs w:val="32"/>
          <w:lang w:val="ru-RU"/>
        </w:rPr>
      </w:pPr>
      <w:r w:rsidRPr="00883806">
        <w:rPr>
          <w:rFonts w:ascii="Times New Roman" w:eastAsia="Times New Roman" w:hAnsi="Times New Roman" w:cs="Times New Roman"/>
          <w:color w:val="444444"/>
          <w:kern w:val="36"/>
          <w:sz w:val="32"/>
          <w:szCs w:val="32"/>
          <w:lang w:val="ru-RU"/>
        </w:rPr>
        <w:t>Қазақстан Республикасында мүгедектерд</w:t>
      </w:r>
      <w:r w:rsidRPr="00883806">
        <w:rPr>
          <w:rFonts w:ascii="Times New Roman" w:eastAsia="Times New Roman" w:hAnsi="Times New Roman" w:cs="Times New Roman"/>
          <w:color w:val="444444"/>
          <w:kern w:val="36"/>
          <w:sz w:val="32"/>
          <w:szCs w:val="32"/>
        </w:rPr>
        <w:t>i</w:t>
      </w:r>
      <w:r w:rsidRPr="00883806">
        <w:rPr>
          <w:rFonts w:ascii="Times New Roman" w:eastAsia="Times New Roman" w:hAnsi="Times New Roman" w:cs="Times New Roman"/>
          <w:color w:val="444444"/>
          <w:kern w:val="36"/>
          <w:sz w:val="32"/>
          <w:szCs w:val="32"/>
          <w:lang w:val="ru-RU"/>
        </w:rPr>
        <w:t xml:space="preserve"> әлеуметт</w:t>
      </w:r>
      <w:r w:rsidRPr="00883806">
        <w:rPr>
          <w:rFonts w:ascii="Times New Roman" w:eastAsia="Times New Roman" w:hAnsi="Times New Roman" w:cs="Times New Roman"/>
          <w:color w:val="444444"/>
          <w:kern w:val="36"/>
          <w:sz w:val="32"/>
          <w:szCs w:val="32"/>
        </w:rPr>
        <w:t>i</w:t>
      </w:r>
      <w:r w:rsidRPr="00883806">
        <w:rPr>
          <w:rFonts w:ascii="Times New Roman" w:eastAsia="Times New Roman" w:hAnsi="Times New Roman" w:cs="Times New Roman"/>
          <w:color w:val="444444"/>
          <w:kern w:val="36"/>
          <w:sz w:val="32"/>
          <w:szCs w:val="32"/>
          <w:lang w:val="ru-RU"/>
        </w:rPr>
        <w:t>к қорғау туралы</w:t>
      </w:r>
    </w:p>
    <w:p w:rsidR="00883806" w:rsidRPr="00883806" w:rsidRDefault="00883806" w:rsidP="00883806">
      <w:pPr>
        <w:spacing w:before="120" w:after="0" w:line="285" w:lineRule="atLeast"/>
        <w:textAlignment w:val="baseline"/>
        <w:rPr>
          <w:rFonts w:ascii="Times New Roman" w:eastAsia="Times New Roman" w:hAnsi="Times New Roman" w:cs="Times New Roman"/>
          <w:color w:val="666666"/>
          <w:spacing w:val="2"/>
          <w:sz w:val="24"/>
          <w:szCs w:val="24"/>
          <w:lang w:val="ru-RU"/>
        </w:rPr>
      </w:pPr>
      <w:r w:rsidRPr="00883806">
        <w:rPr>
          <w:rFonts w:ascii="Times New Roman" w:eastAsia="Times New Roman" w:hAnsi="Times New Roman" w:cs="Times New Roman"/>
          <w:color w:val="666666"/>
          <w:spacing w:val="2"/>
          <w:sz w:val="24"/>
          <w:szCs w:val="24"/>
          <w:lang w:val="ru-RU"/>
        </w:rPr>
        <w:t xml:space="preserve">Қазақстан Республикасының 2005 жылғы 13 сәуірдегі </w:t>
      </w:r>
      <w:r w:rsidRPr="00883806">
        <w:rPr>
          <w:rFonts w:ascii="Times New Roman" w:eastAsia="Times New Roman" w:hAnsi="Times New Roman" w:cs="Times New Roman"/>
          <w:color w:val="666666"/>
          <w:spacing w:val="2"/>
          <w:sz w:val="24"/>
          <w:szCs w:val="24"/>
        </w:rPr>
        <w:t>N</w:t>
      </w:r>
      <w:r w:rsidRPr="00883806">
        <w:rPr>
          <w:rFonts w:ascii="Times New Roman" w:eastAsia="Times New Roman" w:hAnsi="Times New Roman" w:cs="Times New Roman"/>
          <w:color w:val="666666"/>
          <w:spacing w:val="2"/>
          <w:sz w:val="24"/>
          <w:szCs w:val="24"/>
          <w:lang w:val="ru-RU"/>
        </w:rPr>
        <w:t xml:space="preserve"> 39 Заңы.</w:t>
      </w:r>
    </w:p>
    <w:p w:rsidR="00883806" w:rsidRPr="00883806" w:rsidRDefault="00883806" w:rsidP="00883806">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83806">
        <w:rPr>
          <w:rFonts w:ascii="Times New Roman" w:eastAsia="Times New Roman" w:hAnsi="Times New Roman" w:cs="Times New Roman"/>
          <w:color w:val="1E1E1E"/>
          <w:sz w:val="24"/>
          <w:szCs w:val="24"/>
        </w:rPr>
        <w:t>1-тарау. ЖАЛПЫ ЕРЕ</w:t>
      </w:r>
      <w:bookmarkStart w:id="0" w:name="_GoBack"/>
      <w:bookmarkEnd w:id="0"/>
      <w:r w:rsidRPr="00883806">
        <w:rPr>
          <w:rFonts w:ascii="Times New Roman" w:eastAsia="Times New Roman" w:hAnsi="Times New Roman" w:cs="Times New Roman"/>
          <w:color w:val="1E1E1E"/>
          <w:sz w:val="24"/>
          <w:szCs w:val="24"/>
        </w:rPr>
        <w:t>ЖЕЛЕР</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1" w:name="z3"/>
      <w:bookmarkEnd w:id="1"/>
      <w:r w:rsidRPr="00883806">
        <w:rPr>
          <w:rFonts w:ascii="Times New Roman" w:eastAsia="Times New Roman" w:hAnsi="Times New Roman" w:cs="Times New Roman"/>
          <w:b/>
          <w:bCs/>
          <w:color w:val="000000"/>
          <w:spacing w:val="2"/>
          <w:sz w:val="24"/>
          <w:szCs w:val="24"/>
          <w:bdr w:val="none" w:sz="0" w:space="0" w:color="auto" w:frame="1"/>
        </w:rPr>
        <w:t>1-бап. Осы Заңда пайдаланылатын негiзгi ұғымдар</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Осы Заңда мынадай негiзгi ұғымдар пайдаланылады: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арнаулы жүрiп-тұру құралдары - мүгедектердiң белсендi және баяу жүрiп-тұруына арналған техникалық көмек түрi;</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алып тасталды - ҚР 03.12.2015 </w:t>
      </w:r>
      <w:hyperlink r:id="rId5" w:anchor="z136" w:history="1">
        <w:r w:rsidRPr="00883806">
          <w:rPr>
            <w:rFonts w:ascii="Times New Roman" w:eastAsia="Times New Roman" w:hAnsi="Times New Roman" w:cs="Times New Roman"/>
            <w:color w:val="073A5E"/>
            <w:spacing w:val="2"/>
            <w:sz w:val="24"/>
            <w:szCs w:val="24"/>
            <w:u w:val="single"/>
          </w:rPr>
          <w:t>№ 433-V</w:t>
        </w:r>
      </w:hyperlink>
      <w:r w:rsidRPr="00883806">
        <w:rPr>
          <w:rFonts w:ascii="Times New Roman" w:eastAsia="Times New Roman" w:hAnsi="Times New Roman" w:cs="Times New Roman"/>
          <w:color w:val="000000"/>
          <w:spacing w:val="2"/>
          <w:sz w:val="24"/>
          <w:szCs w:val="24"/>
        </w:rPr>
        <w:t> Заңымен (01.01.2016 бастап </w:t>
      </w:r>
      <w:hyperlink r:id="rId6" w:anchor="z329" w:history="1">
        <w:r w:rsidRPr="00883806">
          <w:rPr>
            <w:rFonts w:ascii="Times New Roman" w:eastAsia="Times New Roman" w:hAnsi="Times New Roman" w:cs="Times New Roman"/>
            <w:color w:val="073A5E"/>
            <w:spacing w:val="2"/>
            <w:sz w:val="24"/>
            <w:szCs w:val="24"/>
            <w:u w:val="single"/>
          </w:rPr>
          <w:t>қолданысқа</w:t>
        </w:r>
      </w:hyperlink>
      <w:r w:rsidRPr="00883806">
        <w:rPr>
          <w:rFonts w:ascii="Times New Roman" w:eastAsia="Times New Roman" w:hAnsi="Times New Roman" w:cs="Times New Roman"/>
          <w:color w:val="000000"/>
          <w:spacing w:val="2"/>
          <w:sz w:val="24"/>
          <w:szCs w:val="24"/>
        </w:rPr>
        <w:t> енгізіледі);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кәсiптiк бағдарлау - мүгедектiң еңбек қызметi түрлерiн таңдауына көмек көрсетуге бағытталған шаралар жүйесi;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4) қайта жасау хирургиясы - организмнiң бұзылған функцияларын қалпына келтiруге немесе олардың орнын толтыруға бағытталған хирургиялық емдеу әдiсi;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5) медициналық-әлеуметтiк сараптама - организм функциясының тұрақты бұзылуынан туындаған шектеулі тіршілік-тынысын бағалау негiзiнде куәландырылатын адамның әлеуметтiк қорғау шараларына деген қажеттiлiктерiн белгiленген тәртiппен анықтау;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5-1) медициналық-әлеуметтік мекеме (ұйым) – көмек пен күтімге, медициналық қызмет көрсетуге мұқтаж қарттардың, мүгедектердің, оның ішінде психоневрологиялық науқастар қатарындағы мүгедектердің, мүгедек балалардың стационар, жартылай стационар немесе күндіз болу жағдайында тұрақты немесе уақытша тұруына арналған ұйым;</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6) медициналық оңалту - организмнiң бұзылған және (немесе) жоғалтқан функцияларын сақтауға, iшiнара немесе толық қалпына келтiруге бағытталған медициналық қызметтер кешенi;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7) мүгедек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адам;</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8) мүгедек бала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он сегiз жасқа дейінгі адам;</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lastRenderedPageBreak/>
        <w:t>      9) мүгедектердi әлеуметтiк оңалту - мүгедектердiң тiршiлiк-тынысының шектелуiн жеңiп шығуы үшiн жағдай туғызуға, олардың әлеуметтiк мәртебесiн қалпына келтiруге, әлеуметтiк-тұрмыстық және ортаға бейiмделуiне бағытталған шаралар кешенi;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10) мүгедектердi әлеуметтiк қорғау - мүгедектерге әлеуметтiк көмек көрсету, оңалту, сондай-ақ олардың қоғамға етене араласуы жөнiндегi шаралар кешенi;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11) мүгедектердi жұмысқа орналастыруға арналған арнаулы жұмыс орындары - мүгедектiң жеке мүмкiндiктерi ескерiле отырып жабдықталған жұмыс орындары;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12) мүгедектердi кәсiптiк оңалту - мүгедектердiң бұзылған не жоғалтқан кәсiптiк дағдыларын, бiлiмi мен машықтарын алуына немесе қалпына келтiруiне және оларды бейiмдеу мен жұмысқа орналастыруға бағытталған шаралар кешенi;</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13) алып тасталды - ҚР 03.07.2013 </w:t>
      </w:r>
      <w:hyperlink r:id="rId7" w:anchor="z521" w:history="1">
        <w:r w:rsidRPr="00883806">
          <w:rPr>
            <w:rFonts w:ascii="Times New Roman" w:eastAsia="Times New Roman" w:hAnsi="Times New Roman" w:cs="Times New Roman"/>
            <w:color w:val="073A5E"/>
            <w:spacing w:val="2"/>
            <w:sz w:val="24"/>
            <w:szCs w:val="24"/>
            <w:u w:val="single"/>
          </w:rPr>
          <w:t>№ 124-V</w:t>
        </w:r>
      </w:hyperlink>
      <w:r w:rsidRPr="00883806">
        <w:rPr>
          <w:rFonts w:ascii="Times New Roman" w:eastAsia="Times New Roman" w:hAnsi="Times New Roman" w:cs="Times New Roman"/>
          <w:color w:val="000000"/>
          <w:spacing w:val="2"/>
          <w:sz w:val="24"/>
          <w:szCs w:val="24"/>
        </w:rPr>
        <w:t> Заңымен (алғашқы ресми жарияланғанынан кейін күнтізбелік он күн өткен соң қолданысқа енгізіледі);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14) мүгедектердiң әлеуметтiк-тұрмыстық және ортаға бейiмделуi - мүгедектердiң өзiн-өзi қарап-күту, өз бетiмен өмiр сүру мүмкiндiгiне қол жеткiзу немесе олардың отбасылық және қоғамдық өмiрдiң үйреншiктi жағдайларына қайта оралу процесi;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14-1) мүгедектердің мамандандырылған ұйымдары – мүгедектердің қоғамдық бірлестіктері, сондай-ақ ондағы қатысу үлестерінің жүз пайызы мүгедектердің қоғамдық бірлестіктеріне тиесілі ұйымдар мына талаптарға сай келсе:</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мүгедектердің орташа жылдық саны қызметкерлердің жалпы санының кемінде 51 пайызын құраса;</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бір жылда мүгедектердің еңбегіне ақы төлеу жөніндегі шығыстар еңбекке ақы төлеу жөніндегі жалпы шығыстардың кемінде 35 пайызын құраса, осындай бірлестіктер мен ұйымдар;</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15) мүгедектiк - организм функциялары тұрақты бұзылып, денсаулықтың бұзылуы салдарынан адамның тiршiлiк-тынысының шектелу дәрежесi;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16) мүгедектi оңалтудың жеке бағдарламасы - мүгедектi оңалтудан өткiзудiң нақты көлемiн, түрлерi мен мерзiмдерiн белгiлейтiн құжат;</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17) мiндеттi гигиеналық құралдар - табиғи физиологиялық мұқтаждықтарды және қажеттiлiктердi қанағаттандыруға арналған құралдар;</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18) протездiк-ортопедиялық көмек - мүгедектердi протездiк-ортопедиялық құралдармен қамтамасыз ету жөнiндегi медициналық-техникалық көмектiң мамандандырылған түрi және оларды пайдалануды үйрету;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lastRenderedPageBreak/>
        <w:t>      19) протездiк-ортопедиялық құралдар - кем аяқ-қолды немесе дененiң басқа да мүшелерiн алмастыратын, аурудың немесе денсаулыққа зақым келудiң салдарынан организмнiң бұзылған немесе жоғалтқан функцияларының орнын толтыратын құралдар;</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19-1) сурдоаударма – қандай да бір тілден дактильді әліпби және (немесе) ымдау тілі көмегімен аудару;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20) сурдотехникалық құралдар - есiту кемiстiктерiн түзеуге және олардың орнын толтыруға арналған, соның iшiнде байланыс құралдары мен ақпарат берудi күшейтетiн техникалық құралдар;</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21) техникалық көмекшi (орнын толтырушы) құралдар - протездiк-ортопедиялық және сурдо-тифлотехникалық құралдар мен мiндеттi гигиеналық құралдар;</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22) тифлотехникалық құралдар - мүгедектердiң көру кемiстiгi салдарынан жоғалтқан мүмкiндiктерiн түзеуге және олардың орнын толтыруға бағытталған құралдар;</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23) тiршiлiк-тынысының шектелуi - адамның өзiн-өзi қарап-күту, өздiгiнен жүрiп-тұру, бағдарлай алу, қарым-қатынас жасау, өзiнiң мiнез-құлқын бақылау, оқу және еңбекпен айналысу қабiлетiнен немесе мүмкiндiгінен толық немесе ішінapa айрылуы;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24) халықты әлеуметтік қорғау саласындағы арнаулы әлеуметтік қызметтер көрсету стандарттары – мүгедектерге және мүгедек балаларға арнаулы әлеуметтік қызметтер көрсету сапасын, көлемін және шарттарын белгілейтін нормативтік құқықтық актілер;</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rPr>
      </w:pPr>
      <w:r w:rsidRPr="00883806">
        <w:rPr>
          <w:rFonts w:ascii="Times New Roman" w:eastAsia="Times New Roman" w:hAnsi="Times New Roman" w:cs="Times New Roman"/>
          <w:color w:val="FF0000"/>
          <w:sz w:val="24"/>
          <w:szCs w:val="24"/>
          <w:bdr w:val="none" w:sz="0" w:space="0" w:color="auto" w:frame="1"/>
          <w:shd w:val="clear" w:color="auto" w:fill="FFFFFF"/>
        </w:rPr>
        <w:t>      Ескерту. 1-бапқа өзгерістер енгізілді - ҚР 2006.07.07 </w:t>
      </w:r>
      <w:hyperlink r:id="rId8" w:anchor="125" w:history="1">
        <w:r w:rsidRPr="00883806">
          <w:rPr>
            <w:rFonts w:ascii="Times New Roman" w:eastAsia="Times New Roman" w:hAnsi="Times New Roman" w:cs="Times New Roman"/>
            <w:color w:val="073A5E"/>
            <w:sz w:val="24"/>
            <w:szCs w:val="24"/>
            <w:u w:val="single"/>
            <w:bdr w:val="none" w:sz="0" w:space="0" w:color="auto" w:frame="1"/>
          </w:rPr>
          <w:t>№ 171</w:t>
        </w:r>
      </w:hyperlink>
      <w:r w:rsidRPr="00883806">
        <w:rPr>
          <w:rFonts w:ascii="Times New Roman" w:eastAsia="Times New Roman" w:hAnsi="Times New Roman" w:cs="Times New Roman"/>
          <w:color w:val="FF0000"/>
          <w:sz w:val="24"/>
          <w:szCs w:val="24"/>
          <w:bdr w:val="none" w:sz="0" w:space="0" w:color="auto" w:frame="1"/>
          <w:shd w:val="clear" w:color="auto" w:fill="FFFFFF"/>
        </w:rPr>
        <w:t> (қолданысқа енгізілу тәртібін </w:t>
      </w:r>
      <w:hyperlink r:id="rId9" w:anchor="126" w:history="1">
        <w:r w:rsidRPr="00883806">
          <w:rPr>
            <w:rFonts w:ascii="Times New Roman" w:eastAsia="Times New Roman" w:hAnsi="Times New Roman" w:cs="Times New Roman"/>
            <w:color w:val="073A5E"/>
            <w:sz w:val="24"/>
            <w:szCs w:val="24"/>
            <w:u w:val="single"/>
            <w:bdr w:val="none" w:sz="0" w:space="0" w:color="auto" w:frame="1"/>
          </w:rPr>
          <w:t>2-баптан</w:t>
        </w:r>
      </w:hyperlink>
      <w:r w:rsidRPr="00883806">
        <w:rPr>
          <w:rFonts w:ascii="Times New Roman" w:eastAsia="Times New Roman" w:hAnsi="Times New Roman" w:cs="Times New Roman"/>
          <w:color w:val="FF0000"/>
          <w:sz w:val="24"/>
          <w:szCs w:val="24"/>
          <w:bdr w:val="none" w:sz="0" w:space="0" w:color="auto" w:frame="1"/>
          <w:shd w:val="clear" w:color="auto" w:fill="FFFFFF"/>
        </w:rPr>
        <w:t> қараңыз), 2007.01.12 </w:t>
      </w:r>
      <w:hyperlink r:id="rId10" w:anchor="233" w:history="1">
        <w:r w:rsidRPr="00883806">
          <w:rPr>
            <w:rFonts w:ascii="Times New Roman" w:eastAsia="Times New Roman" w:hAnsi="Times New Roman" w:cs="Times New Roman"/>
            <w:color w:val="073A5E"/>
            <w:sz w:val="24"/>
            <w:szCs w:val="24"/>
            <w:u w:val="single"/>
            <w:bdr w:val="none" w:sz="0" w:space="0" w:color="auto" w:frame="1"/>
          </w:rPr>
          <w:t>№ 222</w:t>
        </w:r>
      </w:hyperlink>
      <w:r w:rsidRPr="00883806">
        <w:rPr>
          <w:rFonts w:ascii="Times New Roman" w:eastAsia="Times New Roman" w:hAnsi="Times New Roman" w:cs="Times New Roman"/>
          <w:color w:val="FF0000"/>
          <w:sz w:val="24"/>
          <w:szCs w:val="24"/>
          <w:bdr w:val="none" w:sz="0" w:space="0" w:color="auto" w:frame="1"/>
          <w:shd w:val="clear" w:color="auto" w:fill="FFFFFF"/>
        </w:rPr>
        <w:t> (ресми жарияланған күнінен бастап алты ай өткеннен кейін қолданысқа енгізіледі); 03.07.2013 </w:t>
      </w:r>
      <w:hyperlink r:id="rId11" w:anchor="521" w:history="1">
        <w:r w:rsidRPr="00883806">
          <w:rPr>
            <w:rFonts w:ascii="Times New Roman" w:eastAsia="Times New Roman" w:hAnsi="Times New Roman" w:cs="Times New Roman"/>
            <w:color w:val="073A5E"/>
            <w:sz w:val="24"/>
            <w:szCs w:val="24"/>
            <w:u w:val="single"/>
            <w:bdr w:val="none" w:sz="0" w:space="0" w:color="auto" w:frame="1"/>
          </w:rPr>
          <w:t>№ 124-V</w:t>
        </w:r>
      </w:hyperlink>
      <w:r w:rsidRPr="00883806">
        <w:rPr>
          <w:rFonts w:ascii="Times New Roman" w:eastAsia="Times New Roman" w:hAnsi="Times New Roman" w:cs="Times New Roman"/>
          <w:color w:val="FF0000"/>
          <w:sz w:val="24"/>
          <w:szCs w:val="24"/>
          <w:bdr w:val="none" w:sz="0" w:space="0" w:color="auto" w:frame="1"/>
          <w:shd w:val="clear" w:color="auto" w:fill="FFFFFF"/>
        </w:rPr>
        <w:t>(алғашқы ресми жарияланғанынан кейін күнтізбелік он күн өткен соң қолданысқа енгізіледі); 05.12.2013 </w:t>
      </w:r>
      <w:hyperlink r:id="rId12" w:anchor="850" w:history="1">
        <w:r w:rsidRPr="00883806">
          <w:rPr>
            <w:rFonts w:ascii="Times New Roman" w:eastAsia="Times New Roman" w:hAnsi="Times New Roman" w:cs="Times New Roman"/>
            <w:color w:val="073A5E"/>
            <w:sz w:val="24"/>
            <w:szCs w:val="24"/>
            <w:u w:val="single"/>
            <w:bdr w:val="none" w:sz="0" w:space="0" w:color="auto" w:frame="1"/>
          </w:rPr>
          <w:t>№ 152-V</w:t>
        </w:r>
      </w:hyperlink>
      <w:r w:rsidRPr="00883806">
        <w:rPr>
          <w:rFonts w:ascii="Times New Roman" w:eastAsia="Times New Roman" w:hAnsi="Times New Roman" w:cs="Times New Roman"/>
          <w:color w:val="FF0000"/>
          <w:sz w:val="24"/>
          <w:szCs w:val="24"/>
          <w:bdr w:val="none" w:sz="0" w:space="0" w:color="auto" w:frame="1"/>
          <w:shd w:val="clear" w:color="auto" w:fill="FFFFFF"/>
        </w:rPr>
        <w:t> (01.01.2006 бастап қолданысқа енгізіледі); 03.12.2015 </w:t>
      </w:r>
      <w:hyperlink r:id="rId13" w:anchor="135" w:history="1">
        <w:r w:rsidRPr="00883806">
          <w:rPr>
            <w:rFonts w:ascii="Times New Roman" w:eastAsia="Times New Roman" w:hAnsi="Times New Roman" w:cs="Times New Roman"/>
            <w:color w:val="073A5E"/>
            <w:sz w:val="24"/>
            <w:szCs w:val="24"/>
            <w:u w:val="single"/>
            <w:bdr w:val="none" w:sz="0" w:space="0" w:color="auto" w:frame="1"/>
          </w:rPr>
          <w:t>№ 433-V</w:t>
        </w:r>
      </w:hyperlink>
      <w:r w:rsidRPr="00883806">
        <w:rPr>
          <w:rFonts w:ascii="Times New Roman" w:eastAsia="Times New Roman" w:hAnsi="Times New Roman" w:cs="Times New Roman"/>
          <w:color w:val="FF0000"/>
          <w:sz w:val="24"/>
          <w:szCs w:val="24"/>
          <w:bdr w:val="none" w:sz="0" w:space="0" w:color="auto" w:frame="1"/>
          <w:shd w:val="clear" w:color="auto" w:fill="FFFFFF"/>
        </w:rPr>
        <w:t> (01.01.2016 бастап </w:t>
      </w:r>
      <w:hyperlink r:id="rId14" w:anchor="329" w:history="1">
        <w:r w:rsidRPr="00883806">
          <w:rPr>
            <w:rFonts w:ascii="Times New Roman" w:eastAsia="Times New Roman" w:hAnsi="Times New Roman" w:cs="Times New Roman"/>
            <w:color w:val="073A5E"/>
            <w:sz w:val="24"/>
            <w:szCs w:val="24"/>
            <w:u w:val="single"/>
            <w:bdr w:val="none" w:sz="0" w:space="0" w:color="auto" w:frame="1"/>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енгізіледі) Заңдарымен.</w:t>
      </w:r>
      <w:r w:rsidRPr="00883806">
        <w:rPr>
          <w:rFonts w:ascii="Times New Roman" w:eastAsia="Times New Roman" w:hAnsi="Times New Roman" w:cs="Times New Roman"/>
          <w:color w:val="000000"/>
          <w:sz w:val="24"/>
          <w:szCs w:val="24"/>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2" w:name="z4"/>
      <w:bookmarkEnd w:id="2"/>
      <w:r w:rsidRPr="00883806">
        <w:rPr>
          <w:rFonts w:ascii="Times New Roman" w:eastAsia="Times New Roman" w:hAnsi="Times New Roman" w:cs="Times New Roman"/>
          <w:b/>
          <w:bCs/>
          <w:color w:val="000000"/>
          <w:spacing w:val="2"/>
          <w:sz w:val="24"/>
          <w:szCs w:val="24"/>
          <w:bdr w:val="none" w:sz="0" w:space="0" w:color="auto" w:frame="1"/>
        </w:rPr>
        <w:t>2-бап. Қазақстан Республикасының мүгедектердi әлеуметтiк қорғау туралы заңнамасы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Қазақстан Республикасының мүгедектердi әлеуметтiк қорғау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Егер Қазақстан Республикасы бекiткен халықаралық шартта осы Заңдағыдан өзгеше ережелер белгiленсе, онда халықаралық шарттың ережелерi қолданылады, бұған халықаралық шарттан оның қолданылуы үшiн Қазақстан Республикасының заңын шығару талап етiлетiн жағдайлар қосылмайды.</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3" w:name="z5"/>
      <w:bookmarkEnd w:id="3"/>
      <w:r w:rsidRPr="00883806">
        <w:rPr>
          <w:rFonts w:ascii="Times New Roman" w:eastAsia="Times New Roman" w:hAnsi="Times New Roman" w:cs="Times New Roman"/>
          <w:b/>
          <w:bCs/>
          <w:color w:val="000000"/>
          <w:spacing w:val="2"/>
          <w:sz w:val="24"/>
          <w:szCs w:val="24"/>
          <w:bdr w:val="none" w:sz="0" w:space="0" w:color="auto" w:frame="1"/>
        </w:rPr>
        <w:t>3-бап. Осы Заңның қолданылу аясы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lastRenderedPageBreak/>
        <w:t>      Осы Заңның күшi Қазақстан Республикасының азаматтарына, Қазақстан Республикасының аумағында тұрақты тұратын шетелдiктерге және азаматтығы жоқ адамдарға қолданылады.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Жеке және заңды тұлғалар, сондай-ақ мемлекеттiк органдар мүгедектердi әлеуметтiк қорғау саласындағы қатынастардың субъектiлерi болып табылады.</w:t>
      </w:r>
    </w:p>
    <w:p w:rsidR="00883806" w:rsidRPr="00883806" w:rsidRDefault="00883806" w:rsidP="00883806">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83806">
        <w:rPr>
          <w:rFonts w:ascii="Times New Roman" w:eastAsia="Times New Roman" w:hAnsi="Times New Roman" w:cs="Times New Roman"/>
          <w:color w:val="1E1E1E"/>
          <w:sz w:val="24"/>
          <w:szCs w:val="24"/>
        </w:rPr>
        <w:t>2-тарау. МҮГЕДЕКТЕРДІ ӘЛЕУМЕТТІК ҚОРҒАУДЫ</w:t>
      </w:r>
      <w:r w:rsidRPr="00883806">
        <w:rPr>
          <w:rFonts w:ascii="Times New Roman" w:eastAsia="Times New Roman" w:hAnsi="Times New Roman" w:cs="Times New Roman"/>
          <w:color w:val="1E1E1E"/>
          <w:sz w:val="24"/>
          <w:szCs w:val="24"/>
        </w:rPr>
        <w:br/>
        <w:t>МЕМЛЕКЕТТІК РЕТТЕУ</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4" w:name="z7"/>
      <w:bookmarkEnd w:id="4"/>
      <w:r w:rsidRPr="00883806">
        <w:rPr>
          <w:rFonts w:ascii="Times New Roman" w:eastAsia="Times New Roman" w:hAnsi="Times New Roman" w:cs="Times New Roman"/>
          <w:b/>
          <w:bCs/>
          <w:color w:val="000000"/>
          <w:spacing w:val="2"/>
          <w:sz w:val="24"/>
          <w:szCs w:val="24"/>
          <w:bdr w:val="none" w:sz="0" w:space="0" w:color="auto" w:frame="1"/>
        </w:rPr>
        <w:t>4-бап. Қазақстан Республикасының мүгедектердi әлеуметтiк қорғау саласындағы мемлекеттiк саясаты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Қазақстан Республикасының мүгедектердi әлеуметтiк қорғау саласындағы мемлекеттiк саясаты: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мүгедектiктiң алдын алуға;</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мүгедектердi әлеуметтiк қорғауға, соның iшiнде оңалтуға;</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мүгедектердiң қоғаммен етене араласуына бағытталған.</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5" w:name="z8"/>
      <w:bookmarkEnd w:id="5"/>
      <w:r w:rsidRPr="00883806">
        <w:rPr>
          <w:rFonts w:ascii="Times New Roman" w:eastAsia="Times New Roman" w:hAnsi="Times New Roman" w:cs="Times New Roman"/>
          <w:b/>
          <w:bCs/>
          <w:color w:val="000000"/>
          <w:spacing w:val="2"/>
          <w:sz w:val="24"/>
          <w:szCs w:val="24"/>
          <w:bdr w:val="none" w:sz="0" w:space="0" w:color="auto" w:frame="1"/>
        </w:rPr>
        <w:t>5-бап. Мүгедектердi әлеуметтiк қорғау принциптерi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Қазақстан Республикасының мүгедектердi әлеуметтiк қорғау саласындағы мемлекеттiк саясаты: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заңдылық, iзгiлiк, адам құқықтарының сақталуы;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әлеуметтiк қорғауға кепiлдiк берiлу, медициналық, әлеуметтiк және кәсiптiк оңалтуға қолжетiмдiлiктi қамтамасыз ету;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мүгедектердiң денсаулық сақтауға, бiлiм алуға және қызмет түрiн, соның iшiнде еңбек қызметi түрiн еркiн таңдауға басқа азаматтармен қатар қол жеткiзуi мен тең құқылы болуы;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4) мемлекеттiк органдардың мүгедектердiң құқықтары мен заңды мүдделерiн қорғау жөнiндегi функцияларды жүзеге асыратын қоғамдық бiрлестiктермен және өзге де ұйымдармен өзара iс-қимыл жасауы;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5) мүгедектiк белгiсi бойынша кемсiтуге тыйым салу принциптерi негiзiнде жүргiзiледi.</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6" w:name="z9"/>
      <w:bookmarkEnd w:id="6"/>
      <w:r w:rsidRPr="00883806">
        <w:rPr>
          <w:rFonts w:ascii="Times New Roman" w:eastAsia="Times New Roman" w:hAnsi="Times New Roman" w:cs="Times New Roman"/>
          <w:b/>
          <w:bCs/>
          <w:color w:val="000000"/>
          <w:spacing w:val="2"/>
          <w:sz w:val="24"/>
          <w:szCs w:val="24"/>
          <w:bdr w:val="none" w:sz="0" w:space="0" w:color="auto" w:frame="1"/>
        </w:rPr>
        <w:t>6-бап. Қазақстан Республикасы Үкiметiнiң мүгедектердi әлеуметтiк қорғау саласындағы құзыретi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Қазақстан Республикасының Үкiметi: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lastRenderedPageBreak/>
        <w:t>      1) мүгедектердi әлеуметтiк қорғау саласындағы мемлекеттiк саясаттың негiзгi бағыттарын әзiрлейдi;</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алып тасталды - ҚР 03.07.2013 </w:t>
      </w:r>
      <w:hyperlink r:id="rId15" w:anchor="z522" w:history="1">
        <w:r w:rsidRPr="00883806">
          <w:rPr>
            <w:rFonts w:ascii="Times New Roman" w:eastAsia="Times New Roman" w:hAnsi="Times New Roman" w:cs="Times New Roman"/>
            <w:color w:val="073A5E"/>
            <w:spacing w:val="2"/>
            <w:sz w:val="24"/>
            <w:szCs w:val="24"/>
            <w:u w:val="single"/>
          </w:rPr>
          <w:t>№ 124-V</w:t>
        </w:r>
      </w:hyperlink>
      <w:r w:rsidRPr="00883806">
        <w:rPr>
          <w:rFonts w:ascii="Times New Roman" w:eastAsia="Times New Roman" w:hAnsi="Times New Roman" w:cs="Times New Roman"/>
          <w:color w:val="000000"/>
          <w:spacing w:val="2"/>
          <w:sz w:val="24"/>
          <w:szCs w:val="24"/>
        </w:rPr>
        <w:t> Заңымен (алғашқы ресми жарияланғанынан кейін күнтізбелік он күн өткен соң қолданысқа енгізіледі);</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алып тасталды - ҚР 29.09.2014 </w:t>
      </w:r>
      <w:hyperlink r:id="rId16" w:anchor="z3361" w:history="1">
        <w:r w:rsidRPr="00883806">
          <w:rPr>
            <w:rFonts w:ascii="Times New Roman" w:eastAsia="Times New Roman" w:hAnsi="Times New Roman" w:cs="Times New Roman"/>
            <w:color w:val="073A5E"/>
            <w:spacing w:val="2"/>
            <w:sz w:val="24"/>
            <w:szCs w:val="24"/>
            <w:u w:val="single"/>
          </w:rPr>
          <w:t>N 239-V</w:t>
        </w:r>
      </w:hyperlink>
      <w:r w:rsidRPr="00883806">
        <w:rPr>
          <w:rFonts w:ascii="Times New Roman" w:eastAsia="Times New Roman" w:hAnsi="Times New Roman" w:cs="Times New Roman"/>
          <w:color w:val="000000"/>
          <w:spacing w:val="2"/>
          <w:sz w:val="24"/>
          <w:szCs w:val="24"/>
        </w:rPr>
        <w:t> Заңымен (алғашқы ресми жарияланған күнінен кейiн күнтiзбелiк он күн өткен соң қолданысқа енгiзiледi);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4) мемлекеттiк тапсырыс немесе грант бойынша оқып жүрген мүгедектерге Қазақстан Республикасының заңнамасына сәйкес стипендиялар тағайындау мен төлеудiң тәртiбiн бекiтедi;</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4-1) алып тасталды - ҚР 29.09.2014 </w:t>
      </w:r>
      <w:hyperlink r:id="rId17" w:anchor="z3361" w:history="1">
        <w:r w:rsidRPr="00883806">
          <w:rPr>
            <w:rFonts w:ascii="Times New Roman" w:eastAsia="Times New Roman" w:hAnsi="Times New Roman" w:cs="Times New Roman"/>
            <w:color w:val="073A5E"/>
            <w:spacing w:val="2"/>
            <w:sz w:val="24"/>
            <w:szCs w:val="24"/>
            <w:u w:val="single"/>
          </w:rPr>
          <w:t>N 239-V</w:t>
        </w:r>
      </w:hyperlink>
      <w:r w:rsidRPr="00883806">
        <w:rPr>
          <w:rFonts w:ascii="Times New Roman" w:eastAsia="Times New Roman" w:hAnsi="Times New Roman" w:cs="Times New Roman"/>
          <w:color w:val="000000"/>
          <w:spacing w:val="2"/>
          <w:sz w:val="24"/>
          <w:szCs w:val="24"/>
        </w:rPr>
        <w:t> Заңымен (алғашқы ресми жарияланған күнінен кейiн күнтiзбелiк он күн өткен соң қолданысқа енгiзiледi);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5) мүгедектердi әлеуметтiк қорғау саласында үйлестiру кеңесiн құрады;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rPr>
      </w:pPr>
      <w:r w:rsidRPr="00883806">
        <w:rPr>
          <w:rFonts w:ascii="Times New Roman" w:eastAsia="Times New Roman" w:hAnsi="Times New Roman" w:cs="Times New Roman"/>
          <w:color w:val="FF0000"/>
          <w:sz w:val="24"/>
          <w:szCs w:val="24"/>
          <w:bdr w:val="none" w:sz="0" w:space="0" w:color="auto" w:frame="1"/>
          <w:shd w:val="clear" w:color="auto" w:fill="FFFFFF"/>
        </w:rPr>
        <w:t>      Ескерту. 6-бапқа өзгерістер енгізілді - ҚР 2007.12.19 </w:t>
      </w:r>
      <w:hyperlink r:id="rId18" w:anchor="37" w:history="1">
        <w:r w:rsidRPr="00883806">
          <w:rPr>
            <w:rFonts w:ascii="Times New Roman" w:eastAsia="Times New Roman" w:hAnsi="Times New Roman" w:cs="Times New Roman"/>
            <w:color w:val="073A5E"/>
            <w:sz w:val="24"/>
            <w:szCs w:val="24"/>
            <w:u w:val="single"/>
            <w:bdr w:val="none" w:sz="0" w:space="0" w:color="auto" w:frame="1"/>
          </w:rPr>
          <w:t>№ 9</w:t>
        </w:r>
      </w:hyperlink>
      <w:r w:rsidRPr="00883806">
        <w:rPr>
          <w:rFonts w:ascii="Times New Roman" w:eastAsia="Times New Roman" w:hAnsi="Times New Roman" w:cs="Times New Roman"/>
          <w:color w:val="FF0000"/>
          <w:sz w:val="24"/>
          <w:szCs w:val="24"/>
          <w:bdr w:val="none" w:sz="0" w:space="0" w:color="auto" w:frame="1"/>
          <w:shd w:val="clear" w:color="auto" w:fill="FFFFFF"/>
        </w:rPr>
        <w:t> (2008 жылғы 1 қаңтардан бастап қолданысқа енгізіледі), 2011.07.05 </w:t>
      </w:r>
      <w:hyperlink r:id="rId19" w:anchor="1336" w:history="1">
        <w:r w:rsidRPr="00883806">
          <w:rPr>
            <w:rFonts w:ascii="Times New Roman" w:eastAsia="Times New Roman" w:hAnsi="Times New Roman" w:cs="Times New Roman"/>
            <w:color w:val="073A5E"/>
            <w:sz w:val="24"/>
            <w:szCs w:val="24"/>
            <w:u w:val="single"/>
            <w:bdr w:val="none" w:sz="0" w:space="0" w:color="auto" w:frame="1"/>
          </w:rPr>
          <w:t>№ 452-IV</w:t>
        </w:r>
      </w:hyperlink>
      <w:r w:rsidRPr="00883806">
        <w:rPr>
          <w:rFonts w:ascii="Times New Roman" w:eastAsia="Times New Roman" w:hAnsi="Times New Roman" w:cs="Times New Roman"/>
          <w:color w:val="FF0000"/>
          <w:sz w:val="24"/>
          <w:szCs w:val="24"/>
          <w:bdr w:val="none" w:sz="0" w:space="0" w:color="auto" w:frame="1"/>
          <w:shd w:val="clear" w:color="auto" w:fill="FFFFFF"/>
        </w:rPr>
        <w:t> (2011.10.13 бастап қолданысқа енгізіледі); 03.07.2013 </w:t>
      </w:r>
      <w:hyperlink r:id="rId20" w:anchor="522" w:history="1">
        <w:r w:rsidRPr="00883806">
          <w:rPr>
            <w:rFonts w:ascii="Times New Roman" w:eastAsia="Times New Roman" w:hAnsi="Times New Roman" w:cs="Times New Roman"/>
            <w:color w:val="073A5E"/>
            <w:sz w:val="24"/>
            <w:szCs w:val="24"/>
            <w:u w:val="single"/>
            <w:bdr w:val="none" w:sz="0" w:space="0" w:color="auto" w:frame="1"/>
          </w:rPr>
          <w:t>№ 124-V</w:t>
        </w:r>
      </w:hyperlink>
      <w:r w:rsidRPr="00883806">
        <w:rPr>
          <w:rFonts w:ascii="Times New Roman" w:eastAsia="Times New Roman" w:hAnsi="Times New Roman" w:cs="Times New Roman"/>
          <w:color w:val="FF0000"/>
          <w:sz w:val="24"/>
          <w:szCs w:val="24"/>
          <w:bdr w:val="none" w:sz="0" w:space="0" w:color="auto" w:frame="1"/>
          <w:shd w:val="clear" w:color="auto" w:fill="FFFFFF"/>
        </w:rPr>
        <w:t> (алғашқы ресми жарияланғанынан кейін күнтізбелік он күн өткен соң қолданысқа енгізіледі); 29.09.2014 </w:t>
      </w:r>
      <w:hyperlink r:id="rId21" w:anchor="3361" w:history="1">
        <w:r w:rsidRPr="00883806">
          <w:rPr>
            <w:rFonts w:ascii="Times New Roman" w:eastAsia="Times New Roman" w:hAnsi="Times New Roman" w:cs="Times New Roman"/>
            <w:color w:val="073A5E"/>
            <w:sz w:val="24"/>
            <w:szCs w:val="24"/>
            <w:u w:val="single"/>
            <w:bdr w:val="none" w:sz="0" w:space="0" w:color="auto" w:frame="1"/>
          </w:rPr>
          <w:t>№ 239-V</w:t>
        </w:r>
      </w:hyperlink>
      <w:r w:rsidRPr="00883806">
        <w:rPr>
          <w:rFonts w:ascii="Times New Roman" w:eastAsia="Times New Roman" w:hAnsi="Times New Roman" w:cs="Times New Roman"/>
          <w:color w:val="FF0000"/>
          <w:sz w:val="24"/>
          <w:szCs w:val="24"/>
          <w:bdr w:val="none" w:sz="0" w:space="0" w:color="auto" w:frame="1"/>
          <w:shd w:val="clear" w:color="auto" w:fill="FFFFFF"/>
        </w:rPr>
        <w:t> (алғашқы ресми жарияланған күнінен кейiн күнтiзбелiк он күн өткен соң қолданысқа енгiзiледi) Заңдарымен.</w:t>
      </w:r>
      <w:r w:rsidRPr="00883806">
        <w:rPr>
          <w:rFonts w:ascii="Times New Roman" w:eastAsia="Times New Roman" w:hAnsi="Times New Roman" w:cs="Times New Roman"/>
          <w:color w:val="000000"/>
          <w:sz w:val="24"/>
          <w:szCs w:val="24"/>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7" w:name="z10"/>
      <w:bookmarkEnd w:id="7"/>
      <w:r w:rsidRPr="00883806">
        <w:rPr>
          <w:rFonts w:ascii="Times New Roman" w:eastAsia="Times New Roman" w:hAnsi="Times New Roman" w:cs="Times New Roman"/>
          <w:b/>
          <w:bCs/>
          <w:color w:val="000000"/>
          <w:spacing w:val="2"/>
          <w:sz w:val="24"/>
          <w:szCs w:val="24"/>
          <w:bdr w:val="none" w:sz="0" w:space="0" w:color="auto" w:frame="1"/>
        </w:rPr>
        <w:t>7-бап. Халықты әлеуметтiк қорғау саласындағы уәкiлеттi органның және оның аумақтық бөлiмшелерiнiң құзыретi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Халықты әлеуметтiк қорғау саласындағы уәкiлеттi орган:</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Қазақстан Республикасының мүгедектердi әлеуметтiк қорғау саласындағы, сондай-ақ медициналық-әлеуметтiк сараптама саласындағы нормативтiк құқықтық актiлерiн әзiрлейдi және бекiтедi;</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1-1) алып тасталды - ҚР 29.12.2014 </w:t>
      </w:r>
      <w:hyperlink r:id="rId22" w:anchor="z151" w:history="1">
        <w:r w:rsidRPr="00883806">
          <w:rPr>
            <w:rFonts w:ascii="Times New Roman" w:eastAsia="Times New Roman" w:hAnsi="Times New Roman" w:cs="Times New Roman"/>
            <w:color w:val="073A5E"/>
            <w:spacing w:val="2"/>
            <w:sz w:val="24"/>
            <w:szCs w:val="24"/>
            <w:u w:val="single"/>
          </w:rPr>
          <w:t>№ 269-V</w:t>
        </w:r>
      </w:hyperlink>
      <w:r w:rsidRPr="00883806">
        <w:rPr>
          <w:rFonts w:ascii="Times New Roman" w:eastAsia="Times New Roman" w:hAnsi="Times New Roman" w:cs="Times New Roman"/>
          <w:color w:val="000000"/>
          <w:spacing w:val="2"/>
          <w:sz w:val="24"/>
          <w:szCs w:val="24"/>
        </w:rPr>
        <w:t> (01.01.2015 бастап қолданысқа енгізіледі) Заңымен;</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алып тасталды - ҚР 03.07.2013 </w:t>
      </w:r>
      <w:hyperlink r:id="rId23" w:anchor="z523" w:history="1">
        <w:r w:rsidRPr="00883806">
          <w:rPr>
            <w:rFonts w:ascii="Times New Roman" w:eastAsia="Times New Roman" w:hAnsi="Times New Roman" w:cs="Times New Roman"/>
            <w:color w:val="073A5E"/>
            <w:spacing w:val="2"/>
            <w:sz w:val="24"/>
            <w:szCs w:val="24"/>
            <w:u w:val="single"/>
          </w:rPr>
          <w:t>№ 124-V</w:t>
        </w:r>
      </w:hyperlink>
      <w:r w:rsidRPr="00883806">
        <w:rPr>
          <w:rFonts w:ascii="Times New Roman" w:eastAsia="Times New Roman" w:hAnsi="Times New Roman" w:cs="Times New Roman"/>
          <w:color w:val="000000"/>
          <w:spacing w:val="2"/>
          <w:sz w:val="24"/>
          <w:szCs w:val="24"/>
        </w:rPr>
        <w:t> Заңымен (алғашқы ресми жарияланғанынан кейін күнтізбелік он күн өткен соң қолданысқа енгізіледі);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халықты әлеуметтік қорғау саласындағы арнаулы әлеуметтік қызметтер көрсету стандарттарын әзірлейді және бекітеді;</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4) алынып тасталды - ҚР 13.01.2014 </w:t>
      </w:r>
      <w:hyperlink r:id="rId24" w:anchor="z227" w:history="1">
        <w:r w:rsidRPr="00883806">
          <w:rPr>
            <w:rFonts w:ascii="Times New Roman" w:eastAsia="Times New Roman" w:hAnsi="Times New Roman" w:cs="Times New Roman"/>
            <w:color w:val="073A5E"/>
            <w:spacing w:val="2"/>
            <w:sz w:val="24"/>
            <w:szCs w:val="24"/>
            <w:u w:val="single"/>
          </w:rPr>
          <w:t>№ 159-V</w:t>
        </w:r>
      </w:hyperlink>
      <w:r w:rsidRPr="00883806">
        <w:rPr>
          <w:rFonts w:ascii="Times New Roman" w:eastAsia="Times New Roman" w:hAnsi="Times New Roman" w:cs="Times New Roman"/>
          <w:color w:val="000000"/>
          <w:spacing w:val="2"/>
          <w:sz w:val="24"/>
          <w:szCs w:val="24"/>
        </w:rPr>
        <w:t> Заңымен (алғашқы ресми жарияланған күнінен кейін күнтізбелік он күн өткен соң қолданысқа енгізіледі);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5) медициналық-әлеуметтiк сараптаманы және мүгедектердi оңалтуды ұйымдастыру мен жүзеге асырудың жалпы принциптерiн белгiлейдi;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6) медициналық-әлеуметтік сараптама жүргізу қағидаларын әзiрлейдi және бекітеді;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lastRenderedPageBreak/>
        <w:t>      6-1) медициналық-әлеуметтік сараптама жүргізу кезінде қалыптастырылатын құжаттардың нысандарын әзірлейді және бекітеді;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7) мүгедектердi есепке алу жүйесiнiң орталықтандырылған деректер банкiн қалыптастырады, мүгедектiк себептерiнiң, құрылымының және жай-күйiнiң мониторингiн жүргiзедi;</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8) алып тасталды - ҚР 13.06.2013 </w:t>
      </w:r>
      <w:hyperlink r:id="rId25" w:anchor="z669" w:history="1">
        <w:r w:rsidRPr="00883806">
          <w:rPr>
            <w:rFonts w:ascii="Times New Roman" w:eastAsia="Times New Roman" w:hAnsi="Times New Roman" w:cs="Times New Roman"/>
            <w:color w:val="073A5E"/>
            <w:spacing w:val="2"/>
            <w:sz w:val="24"/>
            <w:szCs w:val="24"/>
            <w:u w:val="single"/>
          </w:rPr>
          <w:t>№ 102-V</w:t>
        </w:r>
      </w:hyperlink>
      <w:r w:rsidRPr="00883806">
        <w:rPr>
          <w:rFonts w:ascii="Times New Roman" w:eastAsia="Times New Roman" w:hAnsi="Times New Roman" w:cs="Times New Roman"/>
          <w:color w:val="000000"/>
          <w:spacing w:val="2"/>
          <w:sz w:val="24"/>
          <w:szCs w:val="24"/>
        </w:rPr>
        <w:t> (алғашқы ресми жарияланғанынан кейін күнтізбелік он күн өткен соң қолданысқа енгізіледі) Заңдар</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9) мүгедектерді әлеуметтік қорғау саласындағы мемлекеттік бақылауды жүзеге асырады;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9-1) жеке оңалту бағдарламасына сәйкес мынадай әлеуметтік көрсетілетін қызметтерді: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жүріп-тұруы қиын бірінші топтағы мүгедектер үшін – жеке көмекші;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есту кемістігі бар мүгедектерге ымдау тілі маманын жылына алпыс сағатқа беру тәртібін бекітеді;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Халықты әлеуметтiк қорғау саласындағы уәкiлеттi органның аумақтық бөлiмшелерiнiң құзыретiне мыналар жатады: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медициналық-әлеуметтiк сараптама жүргiзу;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мүгедектердi оңалтудың жеке бағдарламасының әлеуметтік және кәсіптік бөліктерін әзірлеу, өзінің еңбек (қызметтік) міндеттерін орындауына байланысты мертіккен немесе өзге де денсаулық зақымын алған жұмыскердің Қазақстан Республикасының азаматтық заңнамасында көзделген көмек пен күтімнің қосымша түрлеріне мұқтаждығын айқындау;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4) Қазақстан Республикасының заңнамасында көзделген жәрдемақыларды және төлемдер мен өтемақылардың басқа да түрлерiн тағайындау;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5) мүгедектердi оңалтудың жеке бағдарламаларының iске асырылуын бақылау;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6) халықтың мүгедектiгi деңгейi мен себептерiн зерделеу;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lastRenderedPageBreak/>
        <w:t>      7) өз құзыретi шегiнде мүгедектерді әлеуметтік қорғау саласындағы мемлекеттік бақылау.</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rPr>
      </w:pPr>
      <w:r w:rsidRPr="00883806">
        <w:rPr>
          <w:rFonts w:ascii="Times New Roman" w:eastAsia="Times New Roman" w:hAnsi="Times New Roman" w:cs="Times New Roman"/>
          <w:color w:val="FF0000"/>
          <w:sz w:val="24"/>
          <w:szCs w:val="24"/>
          <w:bdr w:val="none" w:sz="0" w:space="0" w:color="auto" w:frame="1"/>
          <w:shd w:val="clear" w:color="auto" w:fill="FFFFFF"/>
        </w:rPr>
        <w:t>      Ескерту. 7-бапқа өзгерістер енгізілді - ҚР 2009.07.17 </w:t>
      </w:r>
      <w:hyperlink r:id="rId26" w:anchor="313" w:history="1">
        <w:r w:rsidRPr="00883806">
          <w:rPr>
            <w:rFonts w:ascii="Times New Roman" w:eastAsia="Times New Roman" w:hAnsi="Times New Roman" w:cs="Times New Roman"/>
            <w:color w:val="073A5E"/>
            <w:sz w:val="24"/>
            <w:szCs w:val="24"/>
            <w:u w:val="single"/>
            <w:bdr w:val="none" w:sz="0" w:space="0" w:color="auto" w:frame="1"/>
          </w:rPr>
          <w:t>N 188-IV</w:t>
        </w:r>
      </w:hyperlink>
      <w:r w:rsidRPr="00883806">
        <w:rPr>
          <w:rFonts w:ascii="Times New Roman" w:eastAsia="Times New Roman" w:hAnsi="Times New Roman" w:cs="Times New Roman"/>
          <w:color w:val="FF0000"/>
          <w:sz w:val="24"/>
          <w:szCs w:val="24"/>
          <w:bdr w:val="none" w:sz="0" w:space="0" w:color="auto" w:frame="1"/>
          <w:shd w:val="clear" w:color="auto" w:fill="FFFFFF"/>
        </w:rPr>
        <w:t> (қолданысқа енгізілу тәртібін </w:t>
      </w:r>
      <w:hyperlink r:id="rId27" w:anchor="395" w:history="1">
        <w:r w:rsidRPr="00883806">
          <w:rPr>
            <w:rFonts w:ascii="Times New Roman" w:eastAsia="Times New Roman" w:hAnsi="Times New Roman" w:cs="Times New Roman"/>
            <w:color w:val="073A5E"/>
            <w:sz w:val="24"/>
            <w:szCs w:val="24"/>
            <w:u w:val="single"/>
            <w:bdr w:val="none" w:sz="0" w:space="0" w:color="auto" w:frame="1"/>
          </w:rPr>
          <w:t>2-баптан</w:t>
        </w:r>
      </w:hyperlink>
      <w:r w:rsidRPr="00883806">
        <w:rPr>
          <w:rFonts w:ascii="Times New Roman" w:eastAsia="Times New Roman" w:hAnsi="Times New Roman" w:cs="Times New Roman"/>
          <w:color w:val="FF0000"/>
          <w:sz w:val="24"/>
          <w:szCs w:val="24"/>
          <w:bdr w:val="none" w:sz="0" w:space="0" w:color="auto" w:frame="1"/>
          <w:shd w:val="clear" w:color="auto" w:fill="FFFFFF"/>
        </w:rPr>
        <w:t> қараңыз), 2010.03.19 </w:t>
      </w:r>
      <w:hyperlink r:id="rId28" w:anchor="178" w:history="1">
        <w:r w:rsidRPr="00883806">
          <w:rPr>
            <w:rFonts w:ascii="Times New Roman" w:eastAsia="Times New Roman" w:hAnsi="Times New Roman" w:cs="Times New Roman"/>
            <w:color w:val="073A5E"/>
            <w:sz w:val="24"/>
            <w:szCs w:val="24"/>
            <w:u w:val="single"/>
            <w:bdr w:val="none" w:sz="0" w:space="0" w:color="auto" w:frame="1"/>
          </w:rPr>
          <w:t>№ 258-IV</w:t>
        </w:r>
      </w:hyperlink>
      <w:r w:rsidRPr="00883806">
        <w:rPr>
          <w:rFonts w:ascii="Times New Roman" w:eastAsia="Times New Roman" w:hAnsi="Times New Roman" w:cs="Times New Roman"/>
          <w:color w:val="FF0000"/>
          <w:sz w:val="24"/>
          <w:szCs w:val="24"/>
          <w:bdr w:val="none" w:sz="0" w:space="0" w:color="auto" w:frame="1"/>
          <w:shd w:val="clear" w:color="auto" w:fill="FFFFFF"/>
        </w:rPr>
        <w:t>, 2011.01.06 </w:t>
      </w:r>
      <w:hyperlink r:id="rId29" w:anchor="152" w:history="1">
        <w:r w:rsidRPr="00883806">
          <w:rPr>
            <w:rFonts w:ascii="Times New Roman" w:eastAsia="Times New Roman" w:hAnsi="Times New Roman" w:cs="Times New Roman"/>
            <w:color w:val="073A5E"/>
            <w:sz w:val="24"/>
            <w:szCs w:val="24"/>
            <w:u w:val="single"/>
            <w:bdr w:val="none" w:sz="0" w:space="0" w:color="auto" w:frame="1"/>
          </w:rPr>
          <w:t>N 378-IV</w:t>
        </w:r>
      </w:hyperlink>
      <w:r w:rsidRPr="00883806">
        <w:rPr>
          <w:rFonts w:ascii="Times New Roman" w:eastAsia="Times New Roman" w:hAnsi="Times New Roman" w:cs="Times New Roman"/>
          <w:color w:val="FF0000"/>
          <w:sz w:val="24"/>
          <w:szCs w:val="24"/>
          <w:bdr w:val="none" w:sz="0" w:space="0" w:color="auto" w:frame="1"/>
          <w:shd w:val="clear" w:color="auto" w:fill="FFFFFF"/>
        </w:rPr>
        <w:t> (алғашқы ресми жарияланғанынан кейін күнтізбелік он күн өткен соң қолданысқа енгізіледі), 2011.07.05 </w:t>
      </w:r>
      <w:hyperlink r:id="rId30" w:anchor="1339" w:history="1">
        <w:r w:rsidRPr="00883806">
          <w:rPr>
            <w:rFonts w:ascii="Times New Roman" w:eastAsia="Times New Roman" w:hAnsi="Times New Roman" w:cs="Times New Roman"/>
            <w:color w:val="073A5E"/>
            <w:sz w:val="24"/>
            <w:szCs w:val="24"/>
            <w:u w:val="single"/>
            <w:bdr w:val="none" w:sz="0" w:space="0" w:color="auto" w:frame="1"/>
          </w:rPr>
          <w:t>N 452-IV</w:t>
        </w:r>
      </w:hyperlink>
      <w:r w:rsidRPr="00883806">
        <w:rPr>
          <w:rFonts w:ascii="Times New Roman" w:eastAsia="Times New Roman" w:hAnsi="Times New Roman" w:cs="Times New Roman"/>
          <w:color w:val="FF0000"/>
          <w:sz w:val="24"/>
          <w:szCs w:val="24"/>
          <w:bdr w:val="none" w:sz="0" w:space="0" w:color="auto" w:frame="1"/>
          <w:shd w:val="clear" w:color="auto" w:fill="FFFFFF"/>
        </w:rPr>
        <w:t> (2011.10.13 бастап қолданысқа енгізіледі), 2012.07.10 </w:t>
      </w:r>
      <w:hyperlink r:id="rId31" w:anchor="1196" w:history="1">
        <w:r w:rsidRPr="00883806">
          <w:rPr>
            <w:rFonts w:ascii="Times New Roman" w:eastAsia="Times New Roman" w:hAnsi="Times New Roman" w:cs="Times New Roman"/>
            <w:color w:val="073A5E"/>
            <w:sz w:val="24"/>
            <w:szCs w:val="24"/>
            <w:u w:val="single"/>
            <w:bdr w:val="none" w:sz="0" w:space="0" w:color="auto" w:frame="1"/>
          </w:rPr>
          <w:t>N 36-V</w:t>
        </w:r>
      </w:hyperlink>
      <w:r w:rsidRPr="00883806">
        <w:rPr>
          <w:rFonts w:ascii="Times New Roman" w:eastAsia="Times New Roman" w:hAnsi="Times New Roman" w:cs="Times New Roman"/>
          <w:color w:val="FF0000"/>
          <w:sz w:val="24"/>
          <w:szCs w:val="24"/>
          <w:bdr w:val="none" w:sz="0" w:space="0" w:color="auto" w:frame="1"/>
          <w:shd w:val="clear" w:color="auto" w:fill="FFFFFF"/>
        </w:rPr>
        <w:t> (алғашқы ресми жарияланғанынан кейін күнтізбелік он күн өткен соң қолданысқа енгізіледі), 13.06.2013 </w:t>
      </w:r>
      <w:hyperlink r:id="rId32" w:anchor="669" w:history="1">
        <w:r w:rsidRPr="00883806">
          <w:rPr>
            <w:rFonts w:ascii="Times New Roman" w:eastAsia="Times New Roman" w:hAnsi="Times New Roman" w:cs="Times New Roman"/>
            <w:color w:val="073A5E"/>
            <w:sz w:val="24"/>
            <w:szCs w:val="24"/>
            <w:u w:val="single"/>
            <w:bdr w:val="none" w:sz="0" w:space="0" w:color="auto" w:frame="1"/>
          </w:rPr>
          <w:t>№ 102-V</w:t>
        </w:r>
      </w:hyperlink>
      <w:r w:rsidRPr="00883806">
        <w:rPr>
          <w:rFonts w:ascii="Times New Roman" w:eastAsia="Times New Roman" w:hAnsi="Times New Roman" w:cs="Times New Roman"/>
          <w:color w:val="FF0000"/>
          <w:sz w:val="24"/>
          <w:szCs w:val="24"/>
          <w:bdr w:val="none" w:sz="0" w:space="0" w:color="auto" w:frame="1"/>
          <w:shd w:val="clear" w:color="auto" w:fill="FFFFFF"/>
        </w:rPr>
        <w:t> (алғашқы ресми жарияланғанынан кейін күнтізбелік он күн өткен соң қолданысқа енгізіледі); 03.07.2013 </w:t>
      </w:r>
      <w:hyperlink r:id="rId33" w:anchor="523" w:history="1">
        <w:r w:rsidRPr="00883806">
          <w:rPr>
            <w:rFonts w:ascii="Times New Roman" w:eastAsia="Times New Roman" w:hAnsi="Times New Roman" w:cs="Times New Roman"/>
            <w:color w:val="073A5E"/>
            <w:sz w:val="24"/>
            <w:szCs w:val="24"/>
            <w:u w:val="single"/>
            <w:bdr w:val="none" w:sz="0" w:space="0" w:color="auto" w:frame="1"/>
          </w:rPr>
          <w:t>№ 124-V</w:t>
        </w:r>
      </w:hyperlink>
      <w:r w:rsidRPr="00883806">
        <w:rPr>
          <w:rFonts w:ascii="Times New Roman" w:eastAsia="Times New Roman" w:hAnsi="Times New Roman" w:cs="Times New Roman"/>
          <w:color w:val="FF0000"/>
          <w:sz w:val="24"/>
          <w:szCs w:val="24"/>
          <w:bdr w:val="none" w:sz="0" w:space="0" w:color="auto" w:frame="1"/>
          <w:shd w:val="clear" w:color="auto" w:fill="FFFFFF"/>
        </w:rPr>
        <w:t> (алғашқы ресми жарияланғанынан кейін күнтізбелік он күн өткен соң қолданысқа енгізіледі); 13.01.2014 </w:t>
      </w:r>
      <w:hyperlink r:id="rId34" w:anchor="227" w:history="1">
        <w:r w:rsidRPr="00883806">
          <w:rPr>
            <w:rFonts w:ascii="Times New Roman" w:eastAsia="Times New Roman" w:hAnsi="Times New Roman" w:cs="Times New Roman"/>
            <w:color w:val="073A5E"/>
            <w:sz w:val="24"/>
            <w:szCs w:val="24"/>
            <w:u w:val="single"/>
            <w:bdr w:val="none" w:sz="0" w:space="0" w:color="auto" w:frame="1"/>
          </w:rPr>
          <w:t>N 159-V</w:t>
        </w:r>
      </w:hyperlink>
      <w:r w:rsidRPr="00883806">
        <w:rPr>
          <w:rFonts w:ascii="Times New Roman" w:eastAsia="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29.09.2014 </w:t>
      </w:r>
      <w:hyperlink r:id="rId35" w:anchor="3362" w:history="1">
        <w:r w:rsidRPr="00883806">
          <w:rPr>
            <w:rFonts w:ascii="Times New Roman" w:eastAsia="Times New Roman" w:hAnsi="Times New Roman" w:cs="Times New Roman"/>
            <w:color w:val="073A5E"/>
            <w:sz w:val="24"/>
            <w:szCs w:val="24"/>
            <w:u w:val="single"/>
            <w:bdr w:val="none" w:sz="0" w:space="0" w:color="auto" w:frame="1"/>
          </w:rPr>
          <w:t>N 239-V</w:t>
        </w:r>
      </w:hyperlink>
      <w:r w:rsidRPr="00883806">
        <w:rPr>
          <w:rFonts w:ascii="Times New Roman" w:eastAsia="Times New Roman" w:hAnsi="Times New Roman" w:cs="Times New Roman"/>
          <w:color w:val="FF0000"/>
          <w:sz w:val="24"/>
          <w:szCs w:val="24"/>
          <w:bdr w:val="none" w:sz="0" w:space="0" w:color="auto" w:frame="1"/>
          <w:shd w:val="clear" w:color="auto" w:fill="FFFFFF"/>
        </w:rPr>
        <w:t> (алғашқы ресми жарияланған күнінен кейiн күнтiзбелiк он күн өткен соң қолданысқа енгiзiледi); 29.12.2014 </w:t>
      </w:r>
      <w:hyperlink r:id="rId36" w:anchor="151" w:history="1">
        <w:r w:rsidRPr="00883806">
          <w:rPr>
            <w:rFonts w:ascii="Times New Roman" w:eastAsia="Times New Roman" w:hAnsi="Times New Roman" w:cs="Times New Roman"/>
            <w:color w:val="073A5E"/>
            <w:sz w:val="24"/>
            <w:szCs w:val="24"/>
            <w:u w:val="single"/>
            <w:bdr w:val="none" w:sz="0" w:space="0" w:color="auto" w:frame="1"/>
          </w:rPr>
          <w:t>№ 269-V</w:t>
        </w:r>
      </w:hyperlink>
      <w:r w:rsidRPr="00883806">
        <w:rPr>
          <w:rFonts w:ascii="Times New Roman" w:eastAsia="Times New Roman" w:hAnsi="Times New Roman" w:cs="Times New Roman"/>
          <w:color w:val="FF0000"/>
          <w:sz w:val="24"/>
          <w:szCs w:val="24"/>
          <w:bdr w:val="none" w:sz="0" w:space="0" w:color="auto" w:frame="1"/>
          <w:shd w:val="clear" w:color="auto" w:fill="FFFFFF"/>
        </w:rPr>
        <w:t> (01.01.2015 бастап қолданысқа енгізіледі); 03.12.2015 </w:t>
      </w:r>
      <w:hyperlink r:id="rId37" w:anchor="144" w:history="1">
        <w:r w:rsidRPr="00883806">
          <w:rPr>
            <w:rFonts w:ascii="Times New Roman" w:eastAsia="Times New Roman" w:hAnsi="Times New Roman" w:cs="Times New Roman"/>
            <w:color w:val="073A5E"/>
            <w:sz w:val="24"/>
            <w:szCs w:val="24"/>
            <w:u w:val="single"/>
            <w:bdr w:val="none" w:sz="0" w:space="0" w:color="auto" w:frame="1"/>
          </w:rPr>
          <w:t>№ 433-V</w:t>
        </w:r>
      </w:hyperlink>
      <w:r w:rsidRPr="00883806">
        <w:rPr>
          <w:rFonts w:ascii="Times New Roman" w:eastAsia="Times New Roman" w:hAnsi="Times New Roman" w:cs="Times New Roman"/>
          <w:color w:val="FF0000"/>
          <w:sz w:val="24"/>
          <w:szCs w:val="24"/>
          <w:bdr w:val="none" w:sz="0" w:space="0" w:color="auto" w:frame="1"/>
          <w:shd w:val="clear" w:color="auto" w:fill="FFFFFF"/>
        </w:rPr>
        <w:t> (қолданысқа енгізілу тәртібін </w:t>
      </w:r>
      <w:hyperlink r:id="rId38" w:anchor="329" w:history="1">
        <w:r w:rsidRPr="00883806">
          <w:rPr>
            <w:rFonts w:ascii="Times New Roman" w:eastAsia="Times New Roman" w:hAnsi="Times New Roman" w:cs="Times New Roman"/>
            <w:color w:val="073A5E"/>
            <w:sz w:val="24"/>
            <w:szCs w:val="24"/>
            <w:u w:val="single"/>
            <w:bdr w:val="none" w:sz="0" w:space="0" w:color="auto" w:frame="1"/>
          </w:rPr>
          <w:t>2-баптан</w:t>
        </w:r>
      </w:hyperlink>
      <w:r w:rsidRPr="00883806">
        <w:rPr>
          <w:rFonts w:ascii="Times New Roman" w:eastAsia="Times New Roman" w:hAnsi="Times New Roman" w:cs="Times New Roman"/>
          <w:color w:val="FF0000"/>
          <w:sz w:val="24"/>
          <w:szCs w:val="24"/>
          <w:bdr w:val="none" w:sz="0" w:space="0" w:color="auto" w:frame="1"/>
          <w:shd w:val="clear" w:color="auto" w:fill="FFFFFF"/>
        </w:rPr>
        <w:t> қараңыз) Заңдарымен.</w:t>
      </w:r>
      <w:r w:rsidRPr="00883806">
        <w:rPr>
          <w:rFonts w:ascii="Times New Roman" w:eastAsia="Times New Roman" w:hAnsi="Times New Roman" w:cs="Times New Roman"/>
          <w:color w:val="000000"/>
          <w:sz w:val="24"/>
          <w:szCs w:val="24"/>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8" w:name="z11"/>
      <w:bookmarkEnd w:id="8"/>
      <w:r w:rsidRPr="00883806">
        <w:rPr>
          <w:rFonts w:ascii="Times New Roman" w:eastAsia="Times New Roman" w:hAnsi="Times New Roman" w:cs="Times New Roman"/>
          <w:b/>
          <w:bCs/>
          <w:color w:val="000000"/>
          <w:spacing w:val="2"/>
          <w:sz w:val="24"/>
          <w:szCs w:val="24"/>
          <w:bdr w:val="none" w:sz="0" w:space="0" w:color="auto" w:frame="1"/>
        </w:rPr>
        <w:t>8-бап. Денсаулық сақтау саласындағы уәкiлеттi органның құзыретi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Денсаулық сақтау саласындағы уәкiлеттi орган:</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халықтың салауатты өмiр салтын қалыптастыру, мүгедектiктiң алдын алу саласындағы бiртұтас мемлекеттiк саясатты жүргiзедi;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ауруларды диагностикалау, емдеу және оңалту хаттамаларын айқындайды;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мүгедекті оңалтудың жеке бағдарламасының медициналық бөлігін әзірлейді және оны орындауды жүзеге асырады;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4) медициналық-әлеуметтiк сараптама саласындағы мамандарды кәсiптiк даярлауды және қайта даярлауды қамтамасыз етедi;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rPr>
      </w:pPr>
      <w:r w:rsidRPr="00883806">
        <w:rPr>
          <w:rFonts w:ascii="Times New Roman" w:eastAsia="Times New Roman" w:hAnsi="Times New Roman" w:cs="Times New Roman"/>
          <w:color w:val="FF0000"/>
          <w:sz w:val="24"/>
          <w:szCs w:val="24"/>
          <w:bdr w:val="none" w:sz="0" w:space="0" w:color="auto" w:frame="1"/>
          <w:shd w:val="clear" w:color="auto" w:fill="FFFFFF"/>
        </w:rPr>
        <w:t>      Ескерту. 8-бапқа өзгерістер енгізілді - ҚР 2011.07.05 </w:t>
      </w:r>
      <w:hyperlink r:id="rId39" w:anchor="1341" w:history="1">
        <w:r w:rsidRPr="00883806">
          <w:rPr>
            <w:rFonts w:ascii="Times New Roman" w:eastAsia="Times New Roman" w:hAnsi="Times New Roman" w:cs="Times New Roman"/>
            <w:color w:val="073A5E"/>
            <w:sz w:val="24"/>
            <w:szCs w:val="24"/>
            <w:u w:val="single"/>
            <w:bdr w:val="none" w:sz="0" w:space="0" w:color="auto" w:frame="1"/>
          </w:rPr>
          <w:t>N 452-IV</w:t>
        </w:r>
      </w:hyperlink>
      <w:r w:rsidRPr="00883806">
        <w:rPr>
          <w:rFonts w:ascii="Times New Roman" w:eastAsia="Times New Roman" w:hAnsi="Times New Roman" w:cs="Times New Roman"/>
          <w:color w:val="FF0000"/>
          <w:sz w:val="24"/>
          <w:szCs w:val="24"/>
          <w:bdr w:val="none" w:sz="0" w:space="0" w:color="auto" w:frame="1"/>
          <w:shd w:val="clear" w:color="auto" w:fill="FFFFFF"/>
        </w:rPr>
        <w:t> (2011.10.13 бастап қолданысқа енгізіледі); 03.12.2015 </w:t>
      </w:r>
      <w:hyperlink r:id="rId40" w:anchor="158" w:history="1">
        <w:r w:rsidRPr="00883806">
          <w:rPr>
            <w:rFonts w:ascii="Times New Roman" w:eastAsia="Times New Roman" w:hAnsi="Times New Roman" w:cs="Times New Roman"/>
            <w:color w:val="073A5E"/>
            <w:sz w:val="24"/>
            <w:szCs w:val="24"/>
            <w:u w:val="single"/>
            <w:bdr w:val="none" w:sz="0" w:space="0" w:color="auto" w:frame="1"/>
          </w:rPr>
          <w:t>№ 433-V</w:t>
        </w:r>
      </w:hyperlink>
      <w:r w:rsidRPr="00883806">
        <w:rPr>
          <w:rFonts w:ascii="Times New Roman" w:eastAsia="Times New Roman" w:hAnsi="Times New Roman" w:cs="Times New Roman"/>
          <w:color w:val="FF0000"/>
          <w:sz w:val="24"/>
          <w:szCs w:val="24"/>
          <w:bdr w:val="none" w:sz="0" w:space="0" w:color="auto" w:frame="1"/>
          <w:shd w:val="clear" w:color="auto" w:fill="FFFFFF"/>
        </w:rPr>
        <w:t> (01.01.2016 бастап </w:t>
      </w:r>
      <w:hyperlink r:id="rId41" w:anchor="329" w:history="1">
        <w:r w:rsidRPr="00883806">
          <w:rPr>
            <w:rFonts w:ascii="Times New Roman" w:eastAsia="Times New Roman" w:hAnsi="Times New Roman" w:cs="Times New Roman"/>
            <w:color w:val="073A5E"/>
            <w:sz w:val="24"/>
            <w:szCs w:val="24"/>
            <w:u w:val="single"/>
            <w:bdr w:val="none" w:sz="0" w:space="0" w:color="auto" w:frame="1"/>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енгізіледі) Заңдарымен.</w:t>
      </w:r>
      <w:r w:rsidRPr="00883806">
        <w:rPr>
          <w:rFonts w:ascii="Times New Roman" w:eastAsia="Times New Roman" w:hAnsi="Times New Roman" w:cs="Times New Roman"/>
          <w:color w:val="000000"/>
          <w:sz w:val="24"/>
          <w:szCs w:val="24"/>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9" w:name="z12"/>
      <w:bookmarkEnd w:id="9"/>
      <w:r w:rsidRPr="00883806">
        <w:rPr>
          <w:rFonts w:ascii="Times New Roman" w:eastAsia="Times New Roman" w:hAnsi="Times New Roman" w:cs="Times New Roman"/>
          <w:b/>
          <w:bCs/>
          <w:color w:val="000000"/>
          <w:spacing w:val="2"/>
          <w:sz w:val="24"/>
          <w:szCs w:val="24"/>
          <w:bdr w:val="none" w:sz="0" w:space="0" w:color="auto" w:frame="1"/>
        </w:rPr>
        <w:t>9-бап. Бiлiм беру саласындағы уәкiлеттi органның құзыретi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Бiлiм беру саласындағы уәкiлеттi орган:</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Қазақстан Республикасының заңнамасына сәйкес мүгедектердiң бiлiм алуын қамтамасыз етедi;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lastRenderedPageBreak/>
        <w:t>      2) мемлекеттiк тапсырыс немесе грант бойынша оқып жүрген мүгедектерге Қазақстан Республикасының заңнамасына сәйкес стипендиялар тағайындау мен төлеудiң тәртiбiн әзiрлейдi;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мүгедектердi оқытуды жүзеге асыратын арнаулы бiлiм беру ұйымдарының бiлiм беру қызметiн регламенттейтiн Қазақстан Республикасының нормативтiк құқықтық актiлерiн әзiрлейдi және бекiтедi;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rPr>
      </w:pPr>
      <w:r w:rsidRPr="00883806">
        <w:rPr>
          <w:rFonts w:ascii="Times New Roman" w:eastAsia="Times New Roman" w:hAnsi="Times New Roman" w:cs="Times New Roman"/>
          <w:color w:val="FF0000"/>
          <w:sz w:val="24"/>
          <w:szCs w:val="24"/>
          <w:bdr w:val="none" w:sz="0" w:space="0" w:color="auto" w:frame="1"/>
          <w:shd w:val="clear" w:color="auto" w:fill="FFFFFF"/>
        </w:rPr>
        <w:t>      Ескерту. 9-бапқа өзгеріс енгізілді - ҚР 2011.07.05 </w:t>
      </w:r>
      <w:hyperlink r:id="rId42" w:anchor="1343" w:history="1">
        <w:r w:rsidRPr="00883806">
          <w:rPr>
            <w:rFonts w:ascii="Times New Roman" w:eastAsia="Times New Roman" w:hAnsi="Times New Roman" w:cs="Times New Roman"/>
            <w:color w:val="073A5E"/>
            <w:sz w:val="24"/>
            <w:szCs w:val="24"/>
            <w:u w:val="single"/>
            <w:bdr w:val="none" w:sz="0" w:space="0" w:color="auto" w:frame="1"/>
          </w:rPr>
          <w:t>N 452-IV</w:t>
        </w:r>
      </w:hyperlink>
      <w:r w:rsidRPr="00883806">
        <w:rPr>
          <w:rFonts w:ascii="Times New Roman" w:eastAsia="Times New Roman" w:hAnsi="Times New Roman" w:cs="Times New Roman"/>
          <w:color w:val="FF0000"/>
          <w:sz w:val="24"/>
          <w:szCs w:val="24"/>
          <w:bdr w:val="none" w:sz="0" w:space="0" w:color="auto" w:frame="1"/>
          <w:shd w:val="clear" w:color="auto" w:fill="FFFFFF"/>
        </w:rPr>
        <w:t> (2011.10.13 бастап қолданысқа енгізіледі) Заңымен.</w:t>
      </w:r>
      <w:r w:rsidRPr="00883806">
        <w:rPr>
          <w:rFonts w:ascii="Times New Roman" w:eastAsia="Times New Roman" w:hAnsi="Times New Roman" w:cs="Times New Roman"/>
          <w:color w:val="000000"/>
          <w:sz w:val="24"/>
          <w:szCs w:val="24"/>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10" w:name="z13"/>
      <w:bookmarkEnd w:id="10"/>
      <w:r w:rsidRPr="00883806">
        <w:rPr>
          <w:rFonts w:ascii="Times New Roman" w:eastAsia="Times New Roman" w:hAnsi="Times New Roman" w:cs="Times New Roman"/>
          <w:b/>
          <w:bCs/>
          <w:color w:val="000000"/>
          <w:spacing w:val="2"/>
          <w:sz w:val="24"/>
          <w:szCs w:val="24"/>
          <w:bdr w:val="none" w:sz="0" w:space="0" w:color="auto" w:frame="1"/>
        </w:rPr>
        <w:t>10-бап. Облыстың, республикалық маңызы бар қаланың және астананың жергiлiктi мемлекеттiк басқару органдарының құзыретi</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FF0000"/>
          <w:spacing w:val="2"/>
          <w:sz w:val="24"/>
          <w:szCs w:val="24"/>
        </w:rPr>
      </w:pPr>
      <w:r w:rsidRPr="00883806">
        <w:rPr>
          <w:rFonts w:ascii="Times New Roman" w:eastAsia="Times New Roman" w:hAnsi="Times New Roman" w:cs="Times New Roman"/>
          <w:color w:val="FF0000"/>
          <w:spacing w:val="2"/>
          <w:sz w:val="24"/>
          <w:szCs w:val="24"/>
        </w:rPr>
        <w:t>      Ескерту. 10-баптың тақырыбы жаңа редакцияда - ҚР 03.12.2015 </w:t>
      </w:r>
      <w:hyperlink r:id="rId43" w:anchor="162" w:history="1">
        <w:r w:rsidRPr="00883806">
          <w:rPr>
            <w:rFonts w:ascii="Times New Roman" w:eastAsia="Times New Roman" w:hAnsi="Times New Roman" w:cs="Times New Roman"/>
            <w:color w:val="073A5E"/>
            <w:spacing w:val="2"/>
            <w:sz w:val="24"/>
            <w:szCs w:val="24"/>
            <w:u w:val="single"/>
          </w:rPr>
          <w:t>№ 433-V</w:t>
        </w:r>
      </w:hyperlink>
      <w:r w:rsidRPr="00883806">
        <w:rPr>
          <w:rFonts w:ascii="Times New Roman" w:eastAsia="Times New Roman" w:hAnsi="Times New Roman" w:cs="Times New Roman"/>
          <w:color w:val="FF0000"/>
          <w:spacing w:val="2"/>
          <w:sz w:val="24"/>
          <w:szCs w:val="24"/>
        </w:rPr>
        <w:t> Заңымен (қолданысқа енгізілу тәртібін </w:t>
      </w:r>
      <w:hyperlink r:id="rId44" w:anchor="329" w:history="1">
        <w:r w:rsidRPr="00883806">
          <w:rPr>
            <w:rFonts w:ascii="Times New Roman" w:eastAsia="Times New Roman" w:hAnsi="Times New Roman" w:cs="Times New Roman"/>
            <w:color w:val="073A5E"/>
            <w:spacing w:val="2"/>
            <w:sz w:val="24"/>
            <w:szCs w:val="24"/>
            <w:u w:val="single"/>
          </w:rPr>
          <w:t>2-баптан</w:t>
        </w:r>
      </w:hyperlink>
      <w:r w:rsidRPr="00883806">
        <w:rPr>
          <w:rFonts w:ascii="Times New Roman" w:eastAsia="Times New Roman" w:hAnsi="Times New Roman" w:cs="Times New Roman"/>
          <w:color w:val="FF0000"/>
          <w:spacing w:val="2"/>
          <w:sz w:val="24"/>
          <w:szCs w:val="24"/>
        </w:rPr>
        <w:t>қараңыз).</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Облыстың, республикалық маңызы бар қаланың, астананың жергiлiктi өкiлдi органдары Қазақстан Республикасының заңнамасына сәйкес азаматтардың құқықтары мен заңды мүдделерiн қамтамасыз ету жөнiндегi өкiлеттiктердi жүзеге асырады.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Облыстың, республикалық маңызы бар қаланың және астананың жергiлiктi атқарушы органдары:</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алып тасталды - ҚР 03.07.2013 </w:t>
      </w:r>
      <w:hyperlink r:id="rId45" w:anchor="z527" w:history="1">
        <w:r w:rsidRPr="00883806">
          <w:rPr>
            <w:rFonts w:ascii="Times New Roman" w:eastAsia="Times New Roman" w:hAnsi="Times New Roman" w:cs="Times New Roman"/>
            <w:color w:val="073A5E"/>
            <w:spacing w:val="2"/>
            <w:sz w:val="24"/>
            <w:szCs w:val="24"/>
            <w:u w:val="single"/>
          </w:rPr>
          <w:t>№ 124-V</w:t>
        </w:r>
      </w:hyperlink>
      <w:r w:rsidRPr="00883806">
        <w:rPr>
          <w:rFonts w:ascii="Times New Roman" w:eastAsia="Times New Roman" w:hAnsi="Times New Roman" w:cs="Times New Roman"/>
          <w:color w:val="000000"/>
          <w:spacing w:val="2"/>
          <w:sz w:val="24"/>
          <w:szCs w:val="24"/>
        </w:rPr>
        <w:t> Заңымен (алғашқы ресми жарияланғанынан кейін күнтізбелік он күн өткен соң қолданысқа енгізіледі);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мүгедектердi оңалтуды жүзеге асыратын мемлекеттiк мекемелер мен кәсiпорындарды құрады;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2-1) мүгедектерге Қазақстан Республикасының заңнамасында көзделген қосымша әлеуметтік қолдау шараларын ұсынады;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мүгедектердi оңалтуды жүзеге асыратын ұйымдарды құруға ықпал етедi;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4) Қазақстан Республикасының халықты жұмыспен қамту туралы заңнамасына сәйкес мүгедектердi кәсiптiк оқытуды (қайта оқытуды) ұйымдастырады;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5) мүгедектердi оңалту жөнiндегi мамандарды, оның iшiнде ымдау тiлiнiң мамандарын, Брайльдiң бедерлi-нүктелiк қарпі бойынша оқитын және жазатын мамандарды даярлауды, қайта даярлауды және олардың бiлiктiлiгiн арттыруды ұйымдастырады;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6) осы Заңға сәйкес тиiстi аумақта медициналық, әлеуметтiк, кәсiптiк оңалтудың орындалуын ұйымдастырады;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lastRenderedPageBreak/>
        <w:t>      7) мүгедектердi оңалтудың жеке бағдарламасына сәйкес мүгедектердiң және мүгедек балалардың санаторий-курорттық емделуiн қамтамасыз етедi;</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8) алып тасталды - ҚР 03.07.2013 </w:t>
      </w:r>
      <w:hyperlink r:id="rId46" w:anchor="z527" w:history="1">
        <w:r w:rsidRPr="00883806">
          <w:rPr>
            <w:rFonts w:ascii="Times New Roman" w:eastAsia="Times New Roman" w:hAnsi="Times New Roman" w:cs="Times New Roman"/>
            <w:color w:val="073A5E"/>
            <w:spacing w:val="2"/>
            <w:sz w:val="24"/>
            <w:szCs w:val="24"/>
            <w:u w:val="single"/>
          </w:rPr>
          <w:t>№ 124-V</w:t>
        </w:r>
      </w:hyperlink>
      <w:r w:rsidRPr="00883806">
        <w:rPr>
          <w:rFonts w:ascii="Times New Roman" w:eastAsia="Times New Roman" w:hAnsi="Times New Roman" w:cs="Times New Roman"/>
          <w:color w:val="000000"/>
          <w:spacing w:val="2"/>
          <w:sz w:val="24"/>
          <w:szCs w:val="24"/>
        </w:rPr>
        <w:t> Заңымен (алғашқы ресми жарияланғанынан кейін күнтізбелік он күн өткен соң қолданысқа енгізіледі);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9) мүгедектi оңалтудың жеке бағдарламасына сәйкес мүгедектердi техникалық көмекшi (орнын толтырушы) құралдармен және (немесе) арнаулы жүрiп-тұру құралдарымен қамтамасыз етуді ұйымдастырады;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10) дене шынықтыру және спорт саласындағы уәкiлеттi органмен және мүгедектердiң қоғамдық бiрлестiктерiмен бiрлесiп мүгедектер арасында сауықтыру және спорттық iс-шараларды өткiзудi ұйымдастырады;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11) мүгедектердiң қоғамдық бiрлестiктерiмен бiрлесiп мәдени-көпшілік және ағарту iс-шараларын ұйымдастырады;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12) мүгедектерге қайырымдылық және әлеуметтiк көмектiң көрсетiлуiн үйлестiредi;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rPr>
      </w:pPr>
      <w:r w:rsidRPr="00883806">
        <w:rPr>
          <w:rFonts w:ascii="Times New Roman" w:eastAsia="Times New Roman" w:hAnsi="Times New Roman" w:cs="Times New Roman"/>
          <w:color w:val="FF0000"/>
          <w:sz w:val="24"/>
          <w:szCs w:val="24"/>
          <w:bdr w:val="none" w:sz="0" w:space="0" w:color="auto" w:frame="1"/>
          <w:shd w:val="clear" w:color="auto" w:fill="FFFFFF"/>
        </w:rPr>
        <w:t>      Ескерту. 10-бапқа өзгерістер енгізілді - ҚР 2011.07.05 </w:t>
      </w:r>
      <w:hyperlink r:id="rId47" w:anchor="1345" w:history="1">
        <w:r w:rsidRPr="00883806">
          <w:rPr>
            <w:rFonts w:ascii="Times New Roman" w:eastAsia="Times New Roman" w:hAnsi="Times New Roman" w:cs="Times New Roman"/>
            <w:color w:val="073A5E"/>
            <w:sz w:val="24"/>
            <w:szCs w:val="24"/>
            <w:u w:val="single"/>
            <w:bdr w:val="none" w:sz="0" w:space="0" w:color="auto" w:frame="1"/>
          </w:rPr>
          <w:t>N 452-IV</w:t>
        </w:r>
      </w:hyperlink>
      <w:r w:rsidRPr="00883806">
        <w:rPr>
          <w:rFonts w:ascii="Times New Roman" w:eastAsia="Times New Roman" w:hAnsi="Times New Roman" w:cs="Times New Roman"/>
          <w:color w:val="FF0000"/>
          <w:sz w:val="24"/>
          <w:szCs w:val="24"/>
          <w:bdr w:val="none" w:sz="0" w:space="0" w:color="auto" w:frame="1"/>
          <w:shd w:val="clear" w:color="auto" w:fill="FFFFFF"/>
        </w:rPr>
        <w:t> (2011.10.13 бастап қолданысқа енгізіледі), 13.06.2013 </w:t>
      </w:r>
      <w:hyperlink r:id="rId48" w:anchor="670" w:history="1">
        <w:r w:rsidRPr="00883806">
          <w:rPr>
            <w:rFonts w:ascii="Times New Roman" w:eastAsia="Times New Roman" w:hAnsi="Times New Roman" w:cs="Times New Roman"/>
            <w:color w:val="073A5E"/>
            <w:sz w:val="24"/>
            <w:szCs w:val="24"/>
            <w:u w:val="single"/>
            <w:bdr w:val="none" w:sz="0" w:space="0" w:color="auto" w:frame="1"/>
          </w:rPr>
          <w:t>№ 102-V</w:t>
        </w:r>
      </w:hyperlink>
      <w:r w:rsidRPr="00883806">
        <w:rPr>
          <w:rFonts w:ascii="Times New Roman" w:eastAsia="Times New Roman" w:hAnsi="Times New Roman" w:cs="Times New Roman"/>
          <w:color w:val="FF0000"/>
          <w:sz w:val="24"/>
          <w:szCs w:val="24"/>
          <w:bdr w:val="none" w:sz="0" w:space="0" w:color="auto" w:frame="1"/>
          <w:shd w:val="clear" w:color="auto" w:fill="FFFFFF"/>
        </w:rPr>
        <w:t> (алғашқы ресми жарияланғанынан кейін күнтізбелік он күн өткен соң қолданысқа енгізіледі); 03.07.2013 </w:t>
      </w:r>
      <w:hyperlink r:id="rId49" w:anchor="524" w:history="1">
        <w:r w:rsidRPr="00883806">
          <w:rPr>
            <w:rFonts w:ascii="Times New Roman" w:eastAsia="Times New Roman" w:hAnsi="Times New Roman" w:cs="Times New Roman"/>
            <w:color w:val="073A5E"/>
            <w:sz w:val="24"/>
            <w:szCs w:val="24"/>
            <w:u w:val="single"/>
            <w:bdr w:val="none" w:sz="0" w:space="0" w:color="auto" w:frame="1"/>
          </w:rPr>
          <w:t>№ 124-V</w:t>
        </w:r>
      </w:hyperlink>
      <w:r w:rsidRPr="00883806">
        <w:rPr>
          <w:rFonts w:ascii="Times New Roman" w:eastAsia="Times New Roman" w:hAnsi="Times New Roman" w:cs="Times New Roman"/>
          <w:color w:val="FF0000"/>
          <w:sz w:val="24"/>
          <w:szCs w:val="24"/>
          <w:bdr w:val="none" w:sz="0" w:space="0" w:color="auto" w:frame="1"/>
          <w:shd w:val="clear" w:color="auto" w:fill="FFFFFF"/>
        </w:rPr>
        <w:t>(алғашқы ресми жарияланғанынан кейін күнтізбелік он күн өткен соң қолданысқа енгізіледі); 03.12.2015 </w:t>
      </w:r>
      <w:hyperlink r:id="rId50" w:anchor="161" w:history="1">
        <w:r w:rsidRPr="00883806">
          <w:rPr>
            <w:rFonts w:ascii="Times New Roman" w:eastAsia="Times New Roman" w:hAnsi="Times New Roman" w:cs="Times New Roman"/>
            <w:color w:val="073A5E"/>
            <w:sz w:val="24"/>
            <w:szCs w:val="24"/>
            <w:u w:val="single"/>
            <w:bdr w:val="none" w:sz="0" w:space="0" w:color="auto" w:frame="1"/>
          </w:rPr>
          <w:t>№ 433-V</w:t>
        </w:r>
      </w:hyperlink>
      <w:r w:rsidRPr="00883806">
        <w:rPr>
          <w:rFonts w:ascii="Times New Roman" w:eastAsia="Times New Roman" w:hAnsi="Times New Roman" w:cs="Times New Roman"/>
          <w:color w:val="FF0000"/>
          <w:sz w:val="24"/>
          <w:szCs w:val="24"/>
          <w:bdr w:val="none" w:sz="0" w:space="0" w:color="auto" w:frame="1"/>
          <w:shd w:val="clear" w:color="auto" w:fill="FFFFFF"/>
        </w:rPr>
        <w:t> (01.01.2016 бастап </w:t>
      </w:r>
      <w:hyperlink r:id="rId51" w:anchor="329" w:history="1">
        <w:r w:rsidRPr="00883806">
          <w:rPr>
            <w:rFonts w:ascii="Times New Roman" w:eastAsia="Times New Roman" w:hAnsi="Times New Roman" w:cs="Times New Roman"/>
            <w:color w:val="073A5E"/>
            <w:sz w:val="24"/>
            <w:szCs w:val="24"/>
            <w:u w:val="single"/>
            <w:bdr w:val="none" w:sz="0" w:space="0" w:color="auto" w:frame="1"/>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енгізіледі) Заңдарымен.</w:t>
      </w:r>
      <w:r w:rsidRPr="00883806">
        <w:rPr>
          <w:rFonts w:ascii="Times New Roman" w:eastAsia="Times New Roman" w:hAnsi="Times New Roman" w:cs="Times New Roman"/>
          <w:color w:val="000000"/>
          <w:sz w:val="24"/>
          <w:szCs w:val="24"/>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11" w:name="z14"/>
      <w:bookmarkEnd w:id="11"/>
      <w:r w:rsidRPr="00883806">
        <w:rPr>
          <w:rFonts w:ascii="Times New Roman" w:eastAsia="Times New Roman" w:hAnsi="Times New Roman" w:cs="Times New Roman"/>
          <w:b/>
          <w:bCs/>
          <w:color w:val="000000"/>
          <w:spacing w:val="2"/>
          <w:sz w:val="24"/>
          <w:szCs w:val="24"/>
          <w:bdr w:val="none" w:sz="0" w:space="0" w:color="auto" w:frame="1"/>
        </w:rPr>
        <w:t>11-бап. Ауданның (облыстық маңызы бар қаланың) жергiлiктi мемлекеттiк басқару органдарының құзыретi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Ауданның, облыстық маңызы бар қаланың жергiлiктi өкiлдi органдары Қазақстан Республикасының заңнамасына сәйкес азаматтардың құқықтары мен заңды мүдделерiн қамтамасыз ету жөнiндегi өкiлеттiктердi жүзеге асырады.</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Ауданның (облыстық маңызы қаланың) </w:t>
      </w:r>
      <w:hyperlink r:id="rId52" w:anchor="z35" w:history="1">
        <w:r w:rsidRPr="00883806">
          <w:rPr>
            <w:rFonts w:ascii="Times New Roman" w:eastAsia="Times New Roman" w:hAnsi="Times New Roman" w:cs="Times New Roman"/>
            <w:color w:val="073A5E"/>
            <w:spacing w:val="2"/>
            <w:sz w:val="24"/>
            <w:szCs w:val="24"/>
            <w:u w:val="single"/>
          </w:rPr>
          <w:t>жергiлiктi атқарушы органдары</w:t>
        </w:r>
      </w:hyperlink>
      <w:r w:rsidRPr="00883806">
        <w:rPr>
          <w:rFonts w:ascii="Times New Roman" w:eastAsia="Times New Roman" w:hAnsi="Times New Roman" w:cs="Times New Roman"/>
          <w:color w:val="000000"/>
          <w:spacing w:val="2"/>
          <w:sz w:val="24"/>
          <w:szCs w:val="24"/>
        </w:rPr>
        <w:t>:</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алып тасталды - ҚР 03.07.2013 </w:t>
      </w:r>
      <w:hyperlink r:id="rId53" w:anchor="z531" w:history="1">
        <w:r w:rsidRPr="00883806">
          <w:rPr>
            <w:rFonts w:ascii="Times New Roman" w:eastAsia="Times New Roman" w:hAnsi="Times New Roman" w:cs="Times New Roman"/>
            <w:color w:val="073A5E"/>
            <w:spacing w:val="2"/>
            <w:sz w:val="24"/>
            <w:szCs w:val="24"/>
            <w:u w:val="single"/>
          </w:rPr>
          <w:t>№ 124-V</w:t>
        </w:r>
      </w:hyperlink>
      <w:r w:rsidRPr="00883806">
        <w:rPr>
          <w:rFonts w:ascii="Times New Roman" w:eastAsia="Times New Roman" w:hAnsi="Times New Roman" w:cs="Times New Roman"/>
          <w:color w:val="000000"/>
          <w:spacing w:val="2"/>
          <w:sz w:val="24"/>
          <w:szCs w:val="24"/>
        </w:rPr>
        <w:t> Заңымен (алғашқы ресми жарияланғанынан кейін күнтізбелік он күн өткен соң қолданысқа енгізіледі);</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алып тасталды - ҚР 03.07.2013 </w:t>
      </w:r>
      <w:hyperlink r:id="rId54" w:anchor="z531" w:history="1">
        <w:r w:rsidRPr="00883806">
          <w:rPr>
            <w:rFonts w:ascii="Times New Roman" w:eastAsia="Times New Roman" w:hAnsi="Times New Roman" w:cs="Times New Roman"/>
            <w:color w:val="073A5E"/>
            <w:spacing w:val="2"/>
            <w:sz w:val="24"/>
            <w:szCs w:val="24"/>
            <w:u w:val="single"/>
          </w:rPr>
          <w:t>№ 124-V</w:t>
        </w:r>
      </w:hyperlink>
      <w:r w:rsidRPr="00883806">
        <w:rPr>
          <w:rFonts w:ascii="Times New Roman" w:eastAsia="Times New Roman" w:hAnsi="Times New Roman" w:cs="Times New Roman"/>
          <w:color w:val="000000"/>
          <w:spacing w:val="2"/>
          <w:sz w:val="24"/>
          <w:szCs w:val="24"/>
        </w:rPr>
        <w:t> Заңымен (алғашқы ресми жарияланғанынан кейін күнтізбелік он күн өткен соң қолданысқа енгізіледі);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мүгедектерге әлеуметтiк көмек көрсетудi ұйымдастырады және қайырымдылық көмек көрсетуді үйлестіреді;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3-1) мүгедектерге Қазақстан Республикасының заңнамасында көзделген қосымша әлеуметтік қолдау шараларын ұсынады;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lastRenderedPageBreak/>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rPr>
      </w:pPr>
      <w:r w:rsidRPr="00883806">
        <w:rPr>
          <w:rFonts w:ascii="Times New Roman" w:eastAsia="Times New Roman" w:hAnsi="Times New Roman" w:cs="Times New Roman"/>
          <w:color w:val="FF0000"/>
          <w:sz w:val="24"/>
          <w:szCs w:val="24"/>
          <w:bdr w:val="none" w:sz="0" w:space="0" w:color="auto" w:frame="1"/>
          <w:shd w:val="clear" w:color="auto" w:fill="FFFFFF"/>
        </w:rPr>
        <w:t>      Ескерту. 11-бапқа өзгерістер енгізілді - ҚР 2011.07.05 </w:t>
      </w:r>
      <w:hyperlink r:id="rId55" w:anchor="1350" w:history="1">
        <w:r w:rsidRPr="00883806">
          <w:rPr>
            <w:rFonts w:ascii="Times New Roman" w:eastAsia="Times New Roman" w:hAnsi="Times New Roman" w:cs="Times New Roman"/>
            <w:color w:val="073A5E"/>
            <w:sz w:val="24"/>
            <w:szCs w:val="24"/>
            <w:u w:val="single"/>
            <w:bdr w:val="none" w:sz="0" w:space="0" w:color="auto" w:frame="1"/>
          </w:rPr>
          <w:t>№ 452-IV</w:t>
        </w:r>
      </w:hyperlink>
      <w:r w:rsidRPr="00883806">
        <w:rPr>
          <w:rFonts w:ascii="Times New Roman" w:eastAsia="Times New Roman" w:hAnsi="Times New Roman" w:cs="Times New Roman"/>
          <w:color w:val="FF0000"/>
          <w:sz w:val="24"/>
          <w:szCs w:val="24"/>
          <w:bdr w:val="none" w:sz="0" w:space="0" w:color="auto" w:frame="1"/>
          <w:shd w:val="clear" w:color="auto" w:fill="FFFFFF"/>
        </w:rPr>
        <w:t> (2011.10.13 бастап қолданысқа енгізіледі); 03.07.2013 </w:t>
      </w:r>
      <w:hyperlink r:id="rId56" w:anchor="528" w:history="1">
        <w:r w:rsidRPr="00883806">
          <w:rPr>
            <w:rFonts w:ascii="Times New Roman" w:eastAsia="Times New Roman" w:hAnsi="Times New Roman" w:cs="Times New Roman"/>
            <w:color w:val="073A5E"/>
            <w:sz w:val="24"/>
            <w:szCs w:val="24"/>
            <w:u w:val="single"/>
            <w:bdr w:val="none" w:sz="0" w:space="0" w:color="auto" w:frame="1"/>
          </w:rPr>
          <w:t>№ 124-V</w:t>
        </w:r>
      </w:hyperlink>
      <w:r w:rsidRPr="00883806">
        <w:rPr>
          <w:rFonts w:ascii="Times New Roman" w:eastAsia="Times New Roman" w:hAnsi="Times New Roman" w:cs="Times New Roman"/>
          <w:color w:val="FF0000"/>
          <w:sz w:val="24"/>
          <w:szCs w:val="24"/>
          <w:bdr w:val="none" w:sz="0" w:space="0" w:color="auto" w:frame="1"/>
          <w:shd w:val="clear" w:color="auto" w:fill="FFFFFF"/>
        </w:rPr>
        <w:t> (алғашқы ресми жарияланғанынан кейін күнтізбелік он күн өткен соң қолданысқа енгізіледі); 16.11.2015 </w:t>
      </w:r>
      <w:hyperlink r:id="rId57" w:anchor="67" w:history="1">
        <w:r w:rsidRPr="00883806">
          <w:rPr>
            <w:rFonts w:ascii="Times New Roman" w:eastAsia="Times New Roman" w:hAnsi="Times New Roman" w:cs="Times New Roman"/>
            <w:color w:val="073A5E"/>
            <w:sz w:val="24"/>
            <w:szCs w:val="24"/>
            <w:u w:val="single"/>
            <w:bdr w:val="none" w:sz="0" w:space="0" w:color="auto" w:frame="1"/>
          </w:rPr>
          <w:t>№ 403-V</w:t>
        </w:r>
      </w:hyperlink>
      <w:r w:rsidRPr="00883806">
        <w:rPr>
          <w:rFonts w:ascii="Times New Roman" w:eastAsia="Times New Roman" w:hAnsi="Times New Roman" w:cs="Times New Roman"/>
          <w:color w:val="FF0000"/>
          <w:sz w:val="24"/>
          <w:szCs w:val="24"/>
          <w:bdr w:val="none" w:sz="0" w:space="0" w:color="auto" w:frame="1"/>
          <w:shd w:val="clear" w:color="auto" w:fill="FFFFFF"/>
        </w:rPr>
        <w:t>(алғашқы ресми жарияланған күнінен кейін күнтізбелік он күн өткен соң қолданысқа енгізіледі); 03.12.2015 </w:t>
      </w:r>
      <w:hyperlink r:id="rId58" w:anchor="172" w:history="1">
        <w:r w:rsidRPr="00883806">
          <w:rPr>
            <w:rFonts w:ascii="Times New Roman" w:eastAsia="Times New Roman" w:hAnsi="Times New Roman" w:cs="Times New Roman"/>
            <w:color w:val="073A5E"/>
            <w:sz w:val="24"/>
            <w:szCs w:val="24"/>
            <w:u w:val="single"/>
            <w:bdr w:val="none" w:sz="0" w:space="0" w:color="auto" w:frame="1"/>
          </w:rPr>
          <w:t>№ 433-V</w:t>
        </w:r>
      </w:hyperlink>
      <w:r w:rsidRPr="00883806">
        <w:rPr>
          <w:rFonts w:ascii="Times New Roman" w:eastAsia="Times New Roman" w:hAnsi="Times New Roman" w:cs="Times New Roman"/>
          <w:color w:val="FF0000"/>
          <w:sz w:val="24"/>
          <w:szCs w:val="24"/>
          <w:bdr w:val="none" w:sz="0" w:space="0" w:color="auto" w:frame="1"/>
          <w:shd w:val="clear" w:color="auto" w:fill="FFFFFF"/>
        </w:rPr>
        <w:t> (01.01.2016 бастап </w:t>
      </w:r>
      <w:hyperlink r:id="rId59" w:anchor="329" w:history="1">
        <w:r w:rsidRPr="00883806">
          <w:rPr>
            <w:rFonts w:ascii="Times New Roman" w:eastAsia="Times New Roman" w:hAnsi="Times New Roman" w:cs="Times New Roman"/>
            <w:color w:val="073A5E"/>
            <w:sz w:val="24"/>
            <w:szCs w:val="24"/>
            <w:u w:val="single"/>
            <w:bdr w:val="none" w:sz="0" w:space="0" w:color="auto" w:frame="1"/>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енгізіледі) Заңдарымен.</w:t>
      </w:r>
      <w:r w:rsidRPr="00883806">
        <w:rPr>
          <w:rFonts w:ascii="Times New Roman" w:eastAsia="Times New Roman" w:hAnsi="Times New Roman" w:cs="Times New Roman"/>
          <w:color w:val="000000"/>
          <w:sz w:val="24"/>
          <w:szCs w:val="24"/>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12" w:name="z15"/>
      <w:bookmarkEnd w:id="12"/>
      <w:r w:rsidRPr="00883806">
        <w:rPr>
          <w:rFonts w:ascii="Times New Roman" w:eastAsia="Times New Roman" w:hAnsi="Times New Roman" w:cs="Times New Roman"/>
          <w:b/>
          <w:bCs/>
          <w:color w:val="000000"/>
          <w:spacing w:val="2"/>
          <w:sz w:val="24"/>
          <w:szCs w:val="24"/>
          <w:bdr w:val="none" w:sz="0" w:space="0" w:color="auto" w:frame="1"/>
        </w:rPr>
        <w:t>12-бап. Мүгедектiктiң алдын алу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Мүгедектiктiң алдын алу - ерте диагноз қоюға, дене, ақыл-ой, психикалық, сенсорлық және басқа кемiстiктердiң туындауынан және кемiстiктiң тұрақты функционалдық шектелуге немесе мүгедектiкке ауысуынан сақтандыруға бағытталған шаралар кешенi, сондай-ақ денсаулықты қорғау, адамның тұратын экологиялық ортасын жақсарту, салауатты өмiр салтын қалыптастыру, еңбектiң қауiпсiз жағдайларын қамтамасыз ету, өндiрiсте жарақаттануды болдырмау, кәсiптiк ауруларды азайту жөнiндегi iс-шаралар.</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Мүгедектiктiң алдын алуды тиiстi мемлекеттiк органдар, жергiлiктi мемлекеттiк басқару органдары, ұйымдар мен жұмыс берушi Қазақстан Республикасының заңнамасына сәйкес жүзеге асырады.</w:t>
      </w:r>
    </w:p>
    <w:p w:rsidR="00883806" w:rsidRPr="00883806" w:rsidRDefault="00883806" w:rsidP="00883806">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83806">
        <w:rPr>
          <w:rFonts w:ascii="Times New Roman" w:eastAsia="Times New Roman" w:hAnsi="Times New Roman" w:cs="Times New Roman"/>
          <w:color w:val="1E1E1E"/>
          <w:sz w:val="24"/>
          <w:szCs w:val="24"/>
        </w:rPr>
        <w:t>3-тарау. МҮГЕДЕКТЕРДІҢ ҚҰҚЫҚТАРЫ ЖӘНЕ ОЛАРДЫ ӘЛЕУМЕТТIК ҚОРҒАУ</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13" w:name="z17"/>
      <w:bookmarkEnd w:id="13"/>
      <w:r w:rsidRPr="00883806">
        <w:rPr>
          <w:rFonts w:ascii="Times New Roman" w:eastAsia="Times New Roman" w:hAnsi="Times New Roman" w:cs="Times New Roman"/>
          <w:b/>
          <w:bCs/>
          <w:color w:val="000000"/>
          <w:spacing w:val="2"/>
          <w:sz w:val="24"/>
          <w:szCs w:val="24"/>
          <w:bdr w:val="none" w:sz="0" w:space="0" w:color="auto" w:frame="1"/>
        </w:rPr>
        <w:t>13-бап. Медициналық-әлеуметтiк сараптама</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Адамның мүгедектiгi мен еңбек қабiлетiн жоғалту дәрежесiн белгiлеу халықты әлеуметтiк қорғау саласындағы уәкiлеттi органның аумақтық бөлiмшелерiнiң медициналық-әлеуметтiк сараптама жүргiзуi жолымен жүзеге асырылады.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Медициналық-әлеуметтiк сараптама халықты әлеуметтік қорғау саласындағы уәкілетті орган белгiлеген тәртiппен куәландырылатын адамның клиникалық-функционалдық, әлеуметтiк, кәсiби және психологиялық деректерiн талдау негiзiнде организмнiң жай-күйiн кешендi бағалауға сүйенiп жүзеге асырылады.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2-1. Қолданылу мерзімі өткен құжаттар және (немесе) құжаттардың толық емес топтамасы ұсынылған кезде медициналық-әлеуметтік сараптама жүргізуден бас тартылады.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2-2. Тұрмыс-тіршілік санаттарының біреуінің (өзіне өзі қызмет көрсетуге, жүріп-тұруға, еңбек қызметіне (еңбекке қабілеттілікке), оқып үйренуге, бағдарлай білуге, қарым-қатынас жасауға, өзінің жүріс-тұрысын бақылауға, ойын қызметіне және танымдық қызметке, қозғалыс белсенділігіне қабілеті) шектелуіне әкеп соқтыратын, организм функцияларының тұрақты бұзылуы болмаған жағдайларда, медициналық-әлеуметтік сараптама жүргізу қорытындылары бойынша мүгедектік және (немесе) еңбекке қабілеттіліктен айырылу дәрежесі белгіленбейді.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lastRenderedPageBreak/>
        <w:t>      3. Адамды мүгедек деп тану және (немесе) еңбекке қабілеттіліктен айырылу дәрежесiн белгiлеу кезінде әлеуметтік қорғаудың себептерi, мерзiмдерi, әлеуметтік қорғау шараларына қажеттiлiктерi айқындалады, сондай-ақ мүгедектi оңалтудың жеке бағдарламасының әлеуметтік және кәсіптік бөліктері әзiрленедi.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xml:space="preserve">      </w:t>
      </w:r>
      <w:r w:rsidRPr="00883806">
        <w:rPr>
          <w:rFonts w:ascii="Times New Roman" w:eastAsia="Times New Roman" w:hAnsi="Times New Roman" w:cs="Times New Roman"/>
          <w:color w:val="000000"/>
          <w:spacing w:val="2"/>
          <w:sz w:val="24"/>
          <w:szCs w:val="24"/>
          <w:lang w:val="ru-RU"/>
        </w:rPr>
        <w:t>4. Мүгедект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тобы он алты жастан бастап белг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ленед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lang w:val="ru-RU"/>
        </w:rPr>
      </w:pPr>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 xml:space="preserve"> Ескерту. 13-бапқа өзгерістер енгізілді - ҚР 29.09.2014</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60" w:anchor="3369" w:history="1">
        <w:r w:rsidRPr="00883806">
          <w:rPr>
            <w:rFonts w:ascii="Times New Roman" w:eastAsia="Times New Roman" w:hAnsi="Times New Roman" w:cs="Times New Roman"/>
            <w:color w:val="073A5E"/>
            <w:sz w:val="24"/>
            <w:szCs w:val="24"/>
            <w:u w:val="single"/>
            <w:bdr w:val="none" w:sz="0" w:space="0" w:color="auto" w:frame="1"/>
          </w:rPr>
          <w:t>N</w:t>
        </w:r>
        <w:r w:rsidRPr="00883806">
          <w:rPr>
            <w:rFonts w:ascii="Times New Roman" w:eastAsia="Times New Roman" w:hAnsi="Times New Roman" w:cs="Times New Roman"/>
            <w:color w:val="073A5E"/>
            <w:sz w:val="24"/>
            <w:szCs w:val="24"/>
            <w:u w:val="single"/>
            <w:bdr w:val="none" w:sz="0" w:space="0" w:color="auto" w:frame="1"/>
            <w:lang w:val="ru-RU"/>
          </w:rPr>
          <w:t xml:space="preserve"> 239-</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(алғашқы ресми жарияланған күнінен кей</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н күнт</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збел</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к он күн өткен соң қолданысқа енг</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з</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лед</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 03.12.2015</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61" w:anchor="174" w:history="1">
        <w:r w:rsidRPr="00883806">
          <w:rPr>
            <w:rFonts w:ascii="Times New Roman" w:eastAsia="Times New Roman" w:hAnsi="Times New Roman" w:cs="Times New Roman"/>
            <w:color w:val="073A5E"/>
            <w:sz w:val="24"/>
            <w:szCs w:val="24"/>
            <w:u w:val="single"/>
            <w:bdr w:val="none" w:sz="0" w:space="0" w:color="auto" w:frame="1"/>
            <w:lang w:val="ru-RU"/>
          </w:rPr>
          <w:t>№ 433-</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(01.01.2016 бастап</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62" w:anchor="329" w:history="1">
        <w:r w:rsidRPr="00883806">
          <w:rPr>
            <w:rFonts w:ascii="Times New Roman" w:eastAsia="Times New Roman" w:hAnsi="Times New Roman" w:cs="Times New Roman"/>
            <w:color w:val="073A5E"/>
            <w:sz w:val="24"/>
            <w:szCs w:val="24"/>
            <w:u w:val="single"/>
            <w:bdr w:val="none" w:sz="0" w:space="0" w:color="auto" w:frame="1"/>
            <w:lang w:val="ru-RU"/>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енгізіледі) Заңдарымен.</w:t>
      </w:r>
      <w:r w:rsidRPr="00883806">
        <w:rPr>
          <w:rFonts w:ascii="Times New Roman" w:eastAsia="Times New Roman" w:hAnsi="Times New Roman" w:cs="Times New Roman"/>
          <w:color w:val="000000"/>
          <w:sz w:val="24"/>
          <w:szCs w:val="24"/>
          <w:lang w:val="ru-RU"/>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14" w:name="z18"/>
      <w:bookmarkEnd w:id="14"/>
      <w:r w:rsidRPr="00883806">
        <w:rPr>
          <w:rFonts w:ascii="Times New Roman" w:eastAsia="Times New Roman" w:hAnsi="Times New Roman" w:cs="Times New Roman"/>
          <w:b/>
          <w:bCs/>
          <w:color w:val="000000"/>
          <w:spacing w:val="2"/>
          <w:sz w:val="24"/>
          <w:szCs w:val="24"/>
          <w:bdr w:val="none" w:sz="0" w:space="0" w:color="auto" w:frame="1"/>
          <w:lang w:val="ru-RU"/>
        </w:rPr>
        <w:t>14-бап. Мүгедектерд</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ң құқықтары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Қазақстан Республикасында мүгедектер:</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к қорғауға, соның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 оңалтуға, қоғамға етене араласуға;</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инфрақұрылым объект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 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п-шығуын қамтамасыз етуге;</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3) ақпаратқа қол жетк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зу</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қамтамасыз етуге;</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4)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 алуға, қызмет түр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н, соның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 еңбек қызмет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түр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ерк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таңдауға;</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5) Қазақстан Республикасының заңнамасында белг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ленген тәрт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ппен тег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медициналық көмект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кеп</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бер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лген көлем</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алуға;</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6) кәс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даярлыққа және қайта даярлыққа, еңбек қаб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қалпына келт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руге және жұмысқа орналасуға;</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7) Қазақстан Республикасының тұрғын үй заңнамасына сәйкес тұрғын үйге;</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8)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к және өзге ұйымдарда, соның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 денсаулық сақтау, мәдениет, байланыс, көл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қызмет көрсету саласындағы ұйымдарда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кезекте қызмет көрсет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луге;</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9)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шығармашылық қаб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леттер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қолдауға арналған құқықтарын қоса алғанда, Қазақстан Республикасының Конституциясымен, Қазақстан Республикасының басқа да заңнамалық акт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мен бек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лген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к-экономикалық және жеке басының құқықтары мен бостандықтарына толығымен ие болады.</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15" w:name="z19"/>
      <w:bookmarkEnd w:id="15"/>
      <w:r w:rsidRPr="00883806">
        <w:rPr>
          <w:rFonts w:ascii="Times New Roman" w:eastAsia="Times New Roman" w:hAnsi="Times New Roman" w:cs="Times New Roman"/>
          <w:b/>
          <w:bCs/>
          <w:color w:val="000000"/>
          <w:spacing w:val="2"/>
          <w:sz w:val="24"/>
          <w:szCs w:val="24"/>
          <w:bdr w:val="none" w:sz="0" w:space="0" w:color="auto" w:frame="1"/>
          <w:lang w:val="ru-RU"/>
        </w:rPr>
        <w:t>15-бап. Мүгедектерд</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 xml:space="preserve"> әлеуметт</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к қорғау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қорғау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қайырымдылық көмекті, медициналық,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және кәс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оңалтуды,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 алуға қолжетімділікті және мүгедектердің қоғам өм</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 басқа азаматтармен бірдей қатысуына мүмк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ктер жасауға бағытталған өзге де шараларды ұсыну арқылы қамтамасыз 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lang w:val="ru-RU"/>
        </w:rPr>
      </w:pPr>
      <w:r w:rsidRPr="00883806">
        <w:rPr>
          <w:rFonts w:ascii="Times New Roman" w:eastAsia="Times New Roman" w:hAnsi="Times New Roman" w:cs="Times New Roman"/>
          <w:color w:val="FF0000"/>
          <w:sz w:val="24"/>
          <w:szCs w:val="24"/>
          <w:bdr w:val="none" w:sz="0" w:space="0" w:color="auto" w:frame="1"/>
          <w:shd w:val="clear" w:color="auto" w:fill="FFFFFF"/>
        </w:rPr>
        <w:lastRenderedPageBreak/>
        <w:t>     </w:t>
      </w:r>
      <w:r w:rsidRPr="00883806">
        <w:rPr>
          <w:rFonts w:ascii="Times New Roman" w:eastAsia="Times New Roman" w:hAnsi="Times New Roman" w:cs="Times New Roman"/>
          <w:color w:val="FF0000"/>
          <w:sz w:val="24"/>
          <w:szCs w:val="24"/>
          <w:bdr w:val="none" w:sz="0" w:space="0" w:color="auto" w:frame="1"/>
          <w:shd w:val="clear" w:color="auto" w:fill="FFFFFF"/>
          <w:lang w:val="ru-RU"/>
        </w:rPr>
        <w:t xml:space="preserve"> Ескерту. 15-бап жаңа редакцияда - ҚР 16.11.2015</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63" w:anchor="69" w:history="1">
        <w:r w:rsidRPr="00883806">
          <w:rPr>
            <w:rFonts w:ascii="Times New Roman" w:eastAsia="Times New Roman" w:hAnsi="Times New Roman" w:cs="Times New Roman"/>
            <w:color w:val="073A5E"/>
            <w:sz w:val="24"/>
            <w:szCs w:val="24"/>
            <w:u w:val="single"/>
            <w:bdr w:val="none" w:sz="0" w:space="0" w:color="auto" w:frame="1"/>
            <w:lang w:val="ru-RU"/>
          </w:rPr>
          <w:t>№ 403-</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Заңымен (алғашқы ресми жарияланған күнінен кейін күнтізбелік он күн өткен соң қолданысқа енгізіледі).</w:t>
      </w:r>
      <w:r w:rsidRPr="00883806">
        <w:rPr>
          <w:rFonts w:ascii="Times New Roman" w:eastAsia="Times New Roman" w:hAnsi="Times New Roman" w:cs="Times New Roman"/>
          <w:color w:val="000000"/>
          <w:sz w:val="24"/>
          <w:szCs w:val="24"/>
          <w:lang w:val="ru-RU"/>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16" w:name="z20"/>
      <w:bookmarkEnd w:id="16"/>
      <w:r w:rsidRPr="00883806">
        <w:rPr>
          <w:rFonts w:ascii="Times New Roman" w:eastAsia="Times New Roman" w:hAnsi="Times New Roman" w:cs="Times New Roman"/>
          <w:b/>
          <w:bCs/>
          <w:color w:val="000000"/>
          <w:spacing w:val="2"/>
          <w:sz w:val="24"/>
          <w:szCs w:val="24"/>
          <w:bdr w:val="none" w:sz="0" w:space="0" w:color="auto" w:frame="1"/>
          <w:lang w:val="ru-RU"/>
        </w:rPr>
        <w:t>16-бап. Мүгедектерге көрсет</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лет</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н әлеуметт</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к көмек</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Мүгедектерге көрсет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көмек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жәрдемақылар, өтемақылар түр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төлемдерді және Қазақстан Республикасының заңнамасында көзделген өзге де, оның ішінде қайырымдылық есебінен берілетін төлемдерд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де қамтиды.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Әлеуметтік көмектің қосымша түрлерін жергілікті атқарушы органдар, жұмыс беруші және өзге де ұйымдар көрсетуге құқылы.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lang w:val="ru-RU"/>
        </w:rPr>
      </w:pPr>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 xml:space="preserve"> Ескерту. 16-бап жаңа редакцияда - ҚР 16.11.2015</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64" w:anchor="73" w:history="1">
        <w:r w:rsidRPr="00883806">
          <w:rPr>
            <w:rFonts w:ascii="Times New Roman" w:eastAsia="Times New Roman" w:hAnsi="Times New Roman" w:cs="Times New Roman"/>
            <w:color w:val="073A5E"/>
            <w:sz w:val="24"/>
            <w:szCs w:val="24"/>
            <w:u w:val="single"/>
            <w:bdr w:val="none" w:sz="0" w:space="0" w:color="auto" w:frame="1"/>
            <w:lang w:val="ru-RU"/>
          </w:rPr>
          <w:t>№ 403-</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Заңымен (алғашқы ресми жарияланған күнінен кейін күнтізбелік он күн өткен соң қолданысқа енгізіледі); өзгеріс енгізілді - ҚР 03.12.2015</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65" w:anchor="180" w:history="1">
        <w:r w:rsidRPr="00883806">
          <w:rPr>
            <w:rFonts w:ascii="Times New Roman" w:eastAsia="Times New Roman" w:hAnsi="Times New Roman" w:cs="Times New Roman"/>
            <w:color w:val="073A5E"/>
            <w:sz w:val="24"/>
            <w:szCs w:val="24"/>
            <w:u w:val="single"/>
            <w:bdr w:val="none" w:sz="0" w:space="0" w:color="auto" w:frame="1"/>
            <w:lang w:val="ru-RU"/>
          </w:rPr>
          <w:t>№ 433-</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(01.01.2016 бастап</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66" w:anchor="329" w:history="1">
        <w:r w:rsidRPr="00883806">
          <w:rPr>
            <w:rFonts w:ascii="Times New Roman" w:eastAsia="Times New Roman" w:hAnsi="Times New Roman" w:cs="Times New Roman"/>
            <w:color w:val="073A5E"/>
            <w:sz w:val="24"/>
            <w:szCs w:val="24"/>
            <w:u w:val="single"/>
            <w:bdr w:val="none" w:sz="0" w:space="0" w:color="auto" w:frame="1"/>
            <w:lang w:val="ru-RU"/>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енгізіледі) Заңымен.</w:t>
      </w:r>
      <w:r w:rsidRPr="00883806">
        <w:rPr>
          <w:rFonts w:ascii="Times New Roman" w:eastAsia="Times New Roman" w:hAnsi="Times New Roman" w:cs="Times New Roman"/>
          <w:color w:val="000000"/>
          <w:sz w:val="24"/>
          <w:szCs w:val="24"/>
          <w:lang w:val="ru-RU"/>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17" w:name="z51"/>
      <w:bookmarkEnd w:id="17"/>
      <w:r w:rsidRPr="00883806">
        <w:rPr>
          <w:rFonts w:ascii="Times New Roman" w:eastAsia="Times New Roman" w:hAnsi="Times New Roman" w:cs="Times New Roman"/>
          <w:b/>
          <w:bCs/>
          <w:color w:val="000000"/>
          <w:spacing w:val="2"/>
          <w:sz w:val="24"/>
          <w:szCs w:val="24"/>
          <w:bdr w:val="none" w:sz="0" w:space="0" w:color="auto" w:frame="1"/>
          <w:lang w:val="ru-RU"/>
        </w:rPr>
        <w:t>16-1-бап. Мемлекеттік медициналық-әлеуметтік мекемелерде тұратын психоневрологиялық аурулар қатарындағы мүгедектерге және мүгедек балаларға әлеуметтік көмек</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Мемлекеттік медициналық-әлеуметтік мекемелерде тұрып жатқан, сот шешімімен әрекетке қабілетсіз және қорғаншылыққа мұқтаж деп танылған мүгедектердің (бұдан әрі – қорғаншылықтағылар) зейнетақы төлемдері және мемлекеттік әлеуметтік жәрдемақылары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және "Қазақстан Республикасында зейнетақымен қамсыздандыру туралы" Қазақстан Республикасының заңдарында көзделген тәртіппен есепке жазылады.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Медициналық-әлеуметтік мекеменің әкімшілігі қамқорлықтағылардың Зейнетақы төлеу жөніндегі мемлекеттік орталықтан төленетін зейнетақы төлемдерінің және мемлекеттік әлеуметтік жәрдемақыларының пайдаланылуы туралы есепті облыстың (республикалық маңызы бар қаланың, астананың) жергілікті атқарушы органына тоқсан сайын ұсынуға міндетті.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3. Облыстардың (республикалық маңызы бар қаланың, астананың) жергілікті атқарушы органдары қамқорлықтағылардың Зейнетақы төлеу жөніндегі мемлекеттік орталықтан төленетін зейнетақы төлемдерін және мемлекеттік әлеуметтік жәрдемақыларын медициналық-әлеуметтік мекеме әкімшілігінің дұрыс жұмсауын бақылауды жүзеге асырады.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lang w:val="ru-RU"/>
        </w:rPr>
      </w:pPr>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 xml:space="preserve"> Ескерту. 16-1-баппен толықтырылды - ҚР 2007.12.19.</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67" w:anchor="38" w:history="1">
        <w:r w:rsidRPr="00883806">
          <w:rPr>
            <w:rFonts w:ascii="Times New Roman" w:eastAsia="Times New Roman" w:hAnsi="Times New Roman" w:cs="Times New Roman"/>
            <w:color w:val="073A5E"/>
            <w:sz w:val="24"/>
            <w:szCs w:val="24"/>
            <w:u w:val="single"/>
            <w:bdr w:val="none" w:sz="0" w:space="0" w:color="auto" w:frame="1"/>
          </w:rPr>
          <w:t>N</w:t>
        </w:r>
        <w:r w:rsidRPr="00883806">
          <w:rPr>
            <w:rFonts w:ascii="Times New Roman" w:eastAsia="Times New Roman" w:hAnsi="Times New Roman" w:cs="Times New Roman"/>
            <w:color w:val="073A5E"/>
            <w:sz w:val="24"/>
            <w:szCs w:val="24"/>
            <w:u w:val="single"/>
            <w:bdr w:val="none" w:sz="0" w:space="0" w:color="auto" w:frame="1"/>
            <w:lang w:val="ru-RU"/>
          </w:rPr>
          <w:t xml:space="preserve"> 9</w:t>
        </w:r>
        <w:r w:rsidRPr="00883806">
          <w:rPr>
            <w:rFonts w:ascii="Times New Roman" w:eastAsia="Times New Roman" w:hAnsi="Times New Roman" w:cs="Times New Roman"/>
            <w:color w:val="073A5E"/>
            <w:sz w:val="24"/>
            <w:szCs w:val="24"/>
            <w:u w:val="single"/>
            <w:bdr w:val="none" w:sz="0" w:space="0" w:color="auto" w:frame="1"/>
          </w:rPr>
          <w:t> </w:t>
        </w:r>
      </w:hyperlink>
      <w:r w:rsidRPr="00883806">
        <w:rPr>
          <w:rFonts w:ascii="Times New Roman" w:eastAsia="Times New Roman" w:hAnsi="Times New Roman" w:cs="Times New Roman"/>
          <w:color w:val="FF0000"/>
          <w:sz w:val="24"/>
          <w:szCs w:val="24"/>
          <w:bdr w:val="none" w:sz="0" w:space="0" w:color="auto" w:frame="1"/>
          <w:shd w:val="clear" w:color="auto" w:fill="FFFFFF"/>
          <w:lang w:val="ru-RU"/>
        </w:rPr>
        <w:t>(01.01.2008 бастап қолданысқа енгізіледі) Заңымен; өзгеріс енгізілді - ҚР 03.12.2015</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68" w:anchor="182" w:history="1">
        <w:r w:rsidRPr="00883806">
          <w:rPr>
            <w:rFonts w:ascii="Times New Roman" w:eastAsia="Times New Roman" w:hAnsi="Times New Roman" w:cs="Times New Roman"/>
            <w:color w:val="073A5E"/>
            <w:sz w:val="24"/>
            <w:szCs w:val="24"/>
            <w:u w:val="single"/>
            <w:bdr w:val="none" w:sz="0" w:space="0" w:color="auto" w:frame="1"/>
            <w:lang w:val="ru-RU"/>
          </w:rPr>
          <w:t>№ 433-</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(01.01.2016 бастап</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69" w:anchor="329" w:history="1">
        <w:r w:rsidRPr="00883806">
          <w:rPr>
            <w:rFonts w:ascii="Times New Roman" w:eastAsia="Times New Roman" w:hAnsi="Times New Roman" w:cs="Times New Roman"/>
            <w:color w:val="073A5E"/>
            <w:sz w:val="24"/>
            <w:szCs w:val="24"/>
            <w:u w:val="single"/>
            <w:bdr w:val="none" w:sz="0" w:space="0" w:color="auto" w:frame="1"/>
            <w:lang w:val="ru-RU"/>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енгізіледі) Заңымен.</w:t>
      </w:r>
      <w:r w:rsidRPr="00883806">
        <w:rPr>
          <w:rFonts w:ascii="Times New Roman" w:eastAsia="Times New Roman" w:hAnsi="Times New Roman" w:cs="Times New Roman"/>
          <w:color w:val="000000"/>
          <w:sz w:val="24"/>
          <w:szCs w:val="24"/>
          <w:lang w:val="ru-RU"/>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18" w:name="z21"/>
      <w:bookmarkEnd w:id="18"/>
      <w:r w:rsidRPr="00883806">
        <w:rPr>
          <w:rFonts w:ascii="Times New Roman" w:eastAsia="Times New Roman" w:hAnsi="Times New Roman" w:cs="Times New Roman"/>
          <w:b/>
          <w:bCs/>
          <w:color w:val="000000"/>
          <w:spacing w:val="2"/>
          <w:sz w:val="24"/>
          <w:szCs w:val="24"/>
          <w:bdr w:val="none" w:sz="0" w:space="0" w:color="auto" w:frame="1"/>
          <w:lang w:val="ru-RU"/>
        </w:rPr>
        <w:t>17-бап. Мүгедектерд</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 xml:space="preserve"> оңалту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оңалту организм функциялары тұрақты бұзылып, денсаулықтың бұзылуынан 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к-тынысының шектелу</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жоюға немесе оның орнын мүмк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нше </w:t>
      </w:r>
      <w:r w:rsidRPr="00883806">
        <w:rPr>
          <w:rFonts w:ascii="Times New Roman" w:eastAsia="Times New Roman" w:hAnsi="Times New Roman" w:cs="Times New Roman"/>
          <w:color w:val="000000"/>
          <w:spacing w:val="2"/>
          <w:sz w:val="24"/>
          <w:szCs w:val="24"/>
          <w:lang w:val="ru-RU"/>
        </w:rPr>
        <w:lastRenderedPageBreak/>
        <w:t>толықтай толтыруға бағытталған медициналық,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және кәс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к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с-шаралар кешен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қамтиды.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оңалту медициналық-әлеуметт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сараптама қорытындысы нег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 айқындалатын мүгедект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оңалтудың жеке бағдарламасына сәйкес жүзеге асырылады.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lang w:val="ru-RU"/>
        </w:rPr>
      </w:pPr>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 xml:space="preserve"> Ескерту. 17-бапқа өзгеріс енгізілді - ҚР 03.07.2013</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70" w:anchor="532" w:history="1">
        <w:r w:rsidRPr="00883806">
          <w:rPr>
            <w:rFonts w:ascii="Times New Roman" w:eastAsia="Times New Roman" w:hAnsi="Times New Roman" w:cs="Times New Roman"/>
            <w:color w:val="073A5E"/>
            <w:sz w:val="24"/>
            <w:szCs w:val="24"/>
            <w:u w:val="single"/>
            <w:bdr w:val="none" w:sz="0" w:space="0" w:color="auto" w:frame="1"/>
            <w:lang w:val="ru-RU"/>
          </w:rPr>
          <w:t>№ 124-</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Заңымен (алғашқы ресми жарияланғанынан кейін күнтізбелік он күн өткен соң қолданысқа енгізіледі).</w:t>
      </w:r>
      <w:r w:rsidRPr="00883806">
        <w:rPr>
          <w:rFonts w:ascii="Times New Roman" w:eastAsia="Times New Roman" w:hAnsi="Times New Roman" w:cs="Times New Roman"/>
          <w:color w:val="000000"/>
          <w:sz w:val="24"/>
          <w:szCs w:val="24"/>
          <w:lang w:val="ru-RU"/>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19" w:name="z22"/>
      <w:bookmarkEnd w:id="19"/>
      <w:r w:rsidRPr="00883806">
        <w:rPr>
          <w:rFonts w:ascii="Times New Roman" w:eastAsia="Times New Roman" w:hAnsi="Times New Roman" w:cs="Times New Roman"/>
          <w:b/>
          <w:bCs/>
          <w:color w:val="000000"/>
          <w:spacing w:val="2"/>
          <w:sz w:val="24"/>
          <w:szCs w:val="24"/>
          <w:bdr w:val="none" w:sz="0" w:space="0" w:color="auto" w:frame="1"/>
          <w:lang w:val="ru-RU"/>
        </w:rPr>
        <w:t>18-бап. Мүгедектерд</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 xml:space="preserve"> оңалтудың кешенд</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 xml:space="preserve"> бағдарламасы</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FF0000"/>
          <w:spacing w:val="2"/>
          <w:sz w:val="24"/>
          <w:szCs w:val="24"/>
          <w:lang w:val="ru-RU"/>
        </w:rPr>
      </w:pPr>
      <w:r w:rsidRPr="00883806">
        <w:rPr>
          <w:rFonts w:ascii="Times New Roman" w:eastAsia="Times New Roman" w:hAnsi="Times New Roman" w:cs="Times New Roman"/>
          <w:color w:val="FF0000"/>
          <w:spacing w:val="2"/>
          <w:sz w:val="24"/>
          <w:szCs w:val="24"/>
        </w:rPr>
        <w:t>     </w:t>
      </w:r>
      <w:r w:rsidRPr="00883806">
        <w:rPr>
          <w:rFonts w:ascii="Times New Roman" w:eastAsia="Times New Roman" w:hAnsi="Times New Roman" w:cs="Times New Roman"/>
          <w:color w:val="FF0000"/>
          <w:spacing w:val="2"/>
          <w:sz w:val="24"/>
          <w:szCs w:val="24"/>
          <w:lang w:val="ru-RU"/>
        </w:rPr>
        <w:t xml:space="preserve"> Ескерту. 18-бап алып тасталды - ҚР 03.07.2013</w:t>
      </w:r>
      <w:r w:rsidRPr="00883806">
        <w:rPr>
          <w:rFonts w:ascii="Times New Roman" w:eastAsia="Times New Roman" w:hAnsi="Times New Roman" w:cs="Times New Roman"/>
          <w:color w:val="FF0000"/>
          <w:spacing w:val="2"/>
          <w:sz w:val="24"/>
          <w:szCs w:val="24"/>
        </w:rPr>
        <w:t> </w:t>
      </w:r>
      <w:hyperlink r:id="rId71" w:anchor="534" w:history="1">
        <w:r w:rsidRPr="00883806">
          <w:rPr>
            <w:rFonts w:ascii="Times New Roman" w:eastAsia="Times New Roman" w:hAnsi="Times New Roman" w:cs="Times New Roman"/>
            <w:color w:val="073A5E"/>
            <w:spacing w:val="2"/>
            <w:sz w:val="24"/>
            <w:szCs w:val="24"/>
            <w:u w:val="single"/>
            <w:lang w:val="ru-RU"/>
          </w:rPr>
          <w:t>№ 124-</w:t>
        </w:r>
        <w:r w:rsidRPr="00883806">
          <w:rPr>
            <w:rFonts w:ascii="Times New Roman" w:eastAsia="Times New Roman" w:hAnsi="Times New Roman" w:cs="Times New Roman"/>
            <w:color w:val="073A5E"/>
            <w:spacing w:val="2"/>
            <w:sz w:val="24"/>
            <w:szCs w:val="24"/>
            <w:u w:val="single"/>
          </w:rPr>
          <w:t>V</w:t>
        </w:r>
      </w:hyperlink>
      <w:r w:rsidRPr="00883806">
        <w:rPr>
          <w:rFonts w:ascii="Times New Roman" w:eastAsia="Times New Roman" w:hAnsi="Times New Roman" w:cs="Times New Roman"/>
          <w:color w:val="FF0000"/>
          <w:spacing w:val="2"/>
          <w:sz w:val="24"/>
          <w:szCs w:val="24"/>
        </w:rPr>
        <w:t> </w:t>
      </w:r>
      <w:r w:rsidRPr="00883806">
        <w:rPr>
          <w:rFonts w:ascii="Times New Roman" w:eastAsia="Times New Roman" w:hAnsi="Times New Roman" w:cs="Times New Roman"/>
          <w:color w:val="FF0000"/>
          <w:spacing w:val="2"/>
          <w:sz w:val="24"/>
          <w:szCs w:val="24"/>
          <w:lang w:val="ru-RU"/>
        </w:rPr>
        <w:t>Заңымен (алғашқы ресми жарияланғанынан кейін күнтізбелік он күн өткен соң қолданысқа енгізіледі).</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20" w:name="z23"/>
      <w:bookmarkEnd w:id="20"/>
      <w:r w:rsidRPr="00883806">
        <w:rPr>
          <w:rFonts w:ascii="Times New Roman" w:eastAsia="Times New Roman" w:hAnsi="Times New Roman" w:cs="Times New Roman"/>
          <w:b/>
          <w:bCs/>
          <w:color w:val="000000"/>
          <w:spacing w:val="2"/>
          <w:sz w:val="24"/>
          <w:szCs w:val="24"/>
          <w:bdr w:val="none" w:sz="0" w:space="0" w:color="auto" w:frame="1"/>
          <w:lang w:val="ru-RU"/>
        </w:rPr>
        <w:t>19-бап. Мүгедектерд</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 xml:space="preserve"> оңалтудың жеке бағдарламасы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Оңалтудың жеке бағдарламасы организмн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бұзылған және жоғалтқан функцияларын қалпына келт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руге және (немесе) олардың орнын толтыруға бағытталған медициналық,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кәс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к оңалту шараларын қамтитын оңалту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с-шаралары кешен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айқындайды.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Оңалтудың жеке бағдарламасы Қазақстан Республикасының заңнамасына сәйкес мүгедекке тег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көрсет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н оңалту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с-шараларын, сол сияқты ақысын төлеуге мүгедект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өз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немесе оның жұмыста мерт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гу</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 немесе кәс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ауруға шалдығуына 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нәл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жұмыс беруш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қатысатын оңалту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с-шараларын да қамтиды.</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21" w:name="z24"/>
      <w:bookmarkEnd w:id="21"/>
      <w:r w:rsidRPr="00883806">
        <w:rPr>
          <w:rFonts w:ascii="Times New Roman" w:eastAsia="Times New Roman" w:hAnsi="Times New Roman" w:cs="Times New Roman"/>
          <w:b/>
          <w:bCs/>
          <w:color w:val="000000"/>
          <w:spacing w:val="2"/>
          <w:sz w:val="24"/>
          <w:szCs w:val="24"/>
          <w:bdr w:val="none" w:sz="0" w:space="0" w:color="auto" w:frame="1"/>
          <w:lang w:val="ru-RU"/>
        </w:rPr>
        <w:t>20-бап. Мүгедектерд</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 xml:space="preserve"> медициналық оңалту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медициналық оңалту: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қалпына келт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ру терапиясын (дәр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-дәрмекпен, физикалық, санаторий-курорттық емдеуд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және организмн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бұзылған немесе жоғалтқан функциялары мен денсаулықты қалпына келт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руге бағытталған басқа да емдеу әд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стер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қайта жасау хирургиясын;</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3) протезд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к-ортопедиялық көмект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қамтиды.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Медициналық оңалту жөн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с-шараларды денсаулық сақтау ұйымдары мен менш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нысанына қарамастан басқа да мамандандырылған ұйымдар жүрг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зед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3. Санаторий-курорттық емдеу мүгедектер мен мүгедек балаларға жеке оңалту бағдарламаларына сәйкес, халықты әлеуметтік қорғау саласындағы уәкілетті орган айқындайтын тәрт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ппен ұсынылады.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4. Жұмыс беруш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нен жұмыста мерт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гуге ұшыраған немесе кәс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ауруға шалдыққан мүгедекке санаторий-курорттық емделуге жолдама Қазақстан Республикасының заңнамасына сәйкес жұмыс беруш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есеб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нен бер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lastRenderedPageBreak/>
        <w:t>     </w:t>
      </w:r>
      <w:r w:rsidRPr="00883806">
        <w:rPr>
          <w:rFonts w:ascii="Times New Roman" w:eastAsia="Times New Roman" w:hAnsi="Times New Roman" w:cs="Times New Roman"/>
          <w:color w:val="000000"/>
          <w:spacing w:val="2"/>
          <w:sz w:val="24"/>
          <w:szCs w:val="24"/>
          <w:lang w:val="ru-RU"/>
        </w:rPr>
        <w:t xml:space="preserve"> 5. Жұмыс беруш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 жеке кәс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пкерд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қызмет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тоқтатылған немесе заңды тұлға таратылған жағдайда, жұмыс беруш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нен жұмыста мерт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гуге ұшыраған немесе кәс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ауруға шалдыққан мүгедекке санаторий-курорттық емдеу осы баптың 3-тармағына сәйкес жұмыс беруш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есеб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нен бер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lang w:val="ru-RU"/>
        </w:rPr>
      </w:pPr>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 xml:space="preserve"> Ескерту. 20-бапқа өзгеріс енгізілді - ҚР 29.09.2014</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72" w:anchor="3371" w:history="1">
        <w:r w:rsidRPr="00883806">
          <w:rPr>
            <w:rFonts w:ascii="Times New Roman" w:eastAsia="Times New Roman" w:hAnsi="Times New Roman" w:cs="Times New Roman"/>
            <w:color w:val="073A5E"/>
            <w:sz w:val="24"/>
            <w:szCs w:val="24"/>
            <w:u w:val="single"/>
            <w:bdr w:val="none" w:sz="0" w:space="0" w:color="auto" w:frame="1"/>
          </w:rPr>
          <w:t>N</w:t>
        </w:r>
        <w:r w:rsidRPr="00883806">
          <w:rPr>
            <w:rFonts w:ascii="Times New Roman" w:eastAsia="Times New Roman" w:hAnsi="Times New Roman" w:cs="Times New Roman"/>
            <w:color w:val="073A5E"/>
            <w:sz w:val="24"/>
            <w:szCs w:val="24"/>
            <w:u w:val="single"/>
            <w:bdr w:val="none" w:sz="0" w:space="0" w:color="auto" w:frame="1"/>
            <w:lang w:val="ru-RU"/>
          </w:rPr>
          <w:t xml:space="preserve"> 239-</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Заңымен (алғашқы ресми жарияланған күнінен кей</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н күнт</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збел</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к он күн өткен соң қолданысқа енг</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з</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лед</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w:t>
      </w:r>
      <w:r w:rsidRPr="00883806">
        <w:rPr>
          <w:rFonts w:ascii="Times New Roman" w:eastAsia="Times New Roman" w:hAnsi="Times New Roman" w:cs="Times New Roman"/>
          <w:color w:val="000000"/>
          <w:sz w:val="24"/>
          <w:szCs w:val="24"/>
          <w:lang w:val="ru-RU"/>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22" w:name="z25"/>
      <w:bookmarkEnd w:id="22"/>
      <w:r w:rsidRPr="00883806">
        <w:rPr>
          <w:rFonts w:ascii="Times New Roman" w:eastAsia="Times New Roman" w:hAnsi="Times New Roman" w:cs="Times New Roman"/>
          <w:b/>
          <w:bCs/>
          <w:color w:val="000000"/>
          <w:spacing w:val="2"/>
          <w:sz w:val="24"/>
          <w:szCs w:val="24"/>
          <w:bdr w:val="none" w:sz="0" w:space="0" w:color="auto" w:frame="1"/>
          <w:lang w:val="ru-RU"/>
        </w:rPr>
        <w:t>21-бап. Мүгедектерд</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 xml:space="preserve"> әлеуметт</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к оңалту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оңалту: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жеке басы гигиенасының, өз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н-өз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қарап-күтуд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жүріп-тұрудың, қарым-қатынастың нег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згі әлеуметтік дағдыларына үйретуд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техникалық көмекш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(орнын толтырушы) және арнаулы жүр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п-тұру құралдарымен қамтамасыз етуд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3) басқа адамның күт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мен көмег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не мұқтаж мүгедектерге, оның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 мүгедек балаларға үйде арнаулы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көрсетілетін қызметтер ұсынуды;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4) жеке оңалту бағдарламасына сәйкес мынадай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көрсетілетін қызметтерді: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жүр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п-тұруы қиын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топтағы мүгедектер үшін – жеке көмекш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есту кемістігі бар мүгедектерге ымдау 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маманын жылына алпыс сағатқа беруд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5) медициналық-әлеуметт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мекемелерде (ұйымдарда) арнаулы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көрсетілетін қызметтер ұсынуды;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6) Қазақстан Республикасының заңнамасына сәйкес құқықтық көмек көрсетуд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7)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оңалтудың жеке бағдарламасына сәйкес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оңалтудың өзге де түрлер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қамтиды.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оңалтуды: медициналық-әлеуметт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мекемелер (ұйымдар),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көмекті үйде көрсетет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бөл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мшелер, арнаулы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 беру ұйымдары (психологиялық-медициналық-педагогикалық консультациялар, оңалту орталықтары, психологиялық-педагогикалық түзету кабинеттер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денсаулық сақтау ұйымдары және басқа да мамандандырылған ұйымдар жүзеге асырады.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lang w:val="ru-RU"/>
        </w:rPr>
      </w:pPr>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 xml:space="preserve"> Ескерту. 21-бапқа өзгеріс енгізілді - ҚР 03.12.2015</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73" w:anchor="184" w:history="1">
        <w:r w:rsidRPr="00883806">
          <w:rPr>
            <w:rFonts w:ascii="Times New Roman" w:eastAsia="Times New Roman" w:hAnsi="Times New Roman" w:cs="Times New Roman"/>
            <w:color w:val="073A5E"/>
            <w:sz w:val="24"/>
            <w:szCs w:val="24"/>
            <w:u w:val="single"/>
            <w:bdr w:val="none" w:sz="0" w:space="0" w:color="auto" w:frame="1"/>
            <w:lang w:val="ru-RU"/>
          </w:rPr>
          <w:t>№ 433-</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Заңымен (қолданысқа енгізілу тәртібін</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74" w:anchor="329" w:history="1">
        <w:r w:rsidRPr="00883806">
          <w:rPr>
            <w:rFonts w:ascii="Times New Roman" w:eastAsia="Times New Roman" w:hAnsi="Times New Roman" w:cs="Times New Roman"/>
            <w:color w:val="073A5E"/>
            <w:sz w:val="24"/>
            <w:szCs w:val="24"/>
            <w:u w:val="single"/>
            <w:bdr w:val="none" w:sz="0" w:space="0" w:color="auto" w:frame="1"/>
            <w:lang w:val="ru-RU"/>
          </w:rPr>
          <w:t>2-баптан</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қараңыз).</w:t>
      </w:r>
      <w:r w:rsidRPr="00883806">
        <w:rPr>
          <w:rFonts w:ascii="Times New Roman" w:eastAsia="Times New Roman" w:hAnsi="Times New Roman" w:cs="Times New Roman"/>
          <w:color w:val="000000"/>
          <w:sz w:val="24"/>
          <w:szCs w:val="24"/>
          <w:lang w:val="ru-RU"/>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23" w:name="z26"/>
      <w:bookmarkEnd w:id="23"/>
      <w:r w:rsidRPr="00883806">
        <w:rPr>
          <w:rFonts w:ascii="Times New Roman" w:eastAsia="Times New Roman" w:hAnsi="Times New Roman" w:cs="Times New Roman"/>
          <w:b/>
          <w:bCs/>
          <w:color w:val="000000"/>
          <w:spacing w:val="2"/>
          <w:sz w:val="24"/>
          <w:szCs w:val="24"/>
          <w:bdr w:val="none" w:sz="0" w:space="0" w:color="auto" w:frame="1"/>
          <w:lang w:val="ru-RU"/>
        </w:rPr>
        <w:lastRenderedPageBreak/>
        <w:t>22-бап. Мүгедектерге техникалық көмекш</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 xml:space="preserve"> (о</w:t>
      </w:r>
      <w:r w:rsidRPr="00883806">
        <w:rPr>
          <w:rFonts w:ascii="Times New Roman" w:eastAsia="Times New Roman" w:hAnsi="Times New Roman" w:cs="Times New Roman"/>
          <w:b/>
          <w:bCs/>
          <w:color w:val="000000"/>
          <w:spacing w:val="2"/>
          <w:sz w:val="24"/>
          <w:szCs w:val="24"/>
          <w:bdr w:val="none" w:sz="0" w:space="0" w:color="auto" w:frame="1"/>
        </w:rPr>
        <w:t>p</w:t>
      </w:r>
      <w:r w:rsidRPr="00883806">
        <w:rPr>
          <w:rFonts w:ascii="Times New Roman" w:eastAsia="Times New Roman" w:hAnsi="Times New Roman" w:cs="Times New Roman"/>
          <w:b/>
          <w:bCs/>
          <w:color w:val="000000"/>
          <w:spacing w:val="2"/>
          <w:sz w:val="24"/>
          <w:szCs w:val="24"/>
          <w:bdr w:val="none" w:sz="0" w:space="0" w:color="auto" w:frame="1"/>
          <w:lang w:val="ru-RU"/>
        </w:rPr>
        <w:t>нын толтырушы) құралдар мен арнаулы жүр</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п-тұру құралдарын беру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Жеке оңалту бағдарламасына сәйкес мүгедектер Қазақстан Республикасының Үкіметі айқындаған тізбе бойынша халықты әлеуметтік қорғау саласындағы уәкілетті орган белгілеген тәртіпке сәйкес протезд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к-ортопедиялық көмекпен, техникалық көмекш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(компенсаторлық) құралдармен, арнаулы жүр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п-тұру құралдарымен қамтамасыз 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Жұмыс беруш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нен жұмыста мерт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гуге ұшыраған немесе кәс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ауруға шалдыққан мүгедектер жеке оңалту бағдарламасына сәйкес техникалық көмекш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(орнын толтырушы) және арнаулы жүр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п-тұру құралдарымен Қазақстан Республикасының заңнамасына сәйкес жұмыс беруш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қаражаты есеб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нен қамтамасыз 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3. Жұмыс беруш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 жеке кәс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пкерд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қызмет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тоқтатылған немесе заңды тұлға таратылған жағдайда, жұмыс беруш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нен жұмыста мерт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гуге ұшыраған немесе кәс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ауруға шалдыққан мүгедектерге протезд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к-ортопедиялық көмек, техникалық көмекш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(орнын толтырушы) құралдар, арнаулы жүр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п-тұру құралдары осы баптың 1-тармағына сәйкес бер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4. Техникалық көмекш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(орнын толтырушы) құралдар Қазақстан Республикасы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сертификаттау жүйес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талаптарына сәйкес м</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түрде сертификатталуға ти</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lang w:val="ru-RU"/>
        </w:rPr>
      </w:pPr>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 xml:space="preserve"> Ескерту. 22-бапқа өзгеріс енгізілді - ҚР 29.09.2014</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75" w:anchor="3373" w:history="1">
        <w:r w:rsidRPr="00883806">
          <w:rPr>
            <w:rFonts w:ascii="Times New Roman" w:eastAsia="Times New Roman" w:hAnsi="Times New Roman" w:cs="Times New Roman"/>
            <w:color w:val="073A5E"/>
            <w:sz w:val="24"/>
            <w:szCs w:val="24"/>
            <w:u w:val="single"/>
            <w:bdr w:val="none" w:sz="0" w:space="0" w:color="auto" w:frame="1"/>
          </w:rPr>
          <w:t>N</w:t>
        </w:r>
        <w:r w:rsidRPr="00883806">
          <w:rPr>
            <w:rFonts w:ascii="Times New Roman" w:eastAsia="Times New Roman" w:hAnsi="Times New Roman" w:cs="Times New Roman"/>
            <w:color w:val="073A5E"/>
            <w:sz w:val="24"/>
            <w:szCs w:val="24"/>
            <w:u w:val="single"/>
            <w:bdr w:val="none" w:sz="0" w:space="0" w:color="auto" w:frame="1"/>
            <w:lang w:val="ru-RU"/>
          </w:rPr>
          <w:t xml:space="preserve"> 239-</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Заңымен (алғашқы ресми жарияланған күнінен кей</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н күнт</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збел</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к он күн өткен соң қолданысқа енг</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з</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лед</w:t>
      </w:r>
      <w:r w:rsidRPr="00883806">
        <w:rPr>
          <w:rFonts w:ascii="Times New Roman" w:eastAsia="Times New Roman" w:hAnsi="Times New Roman" w:cs="Times New Roman"/>
          <w:color w:val="FF0000"/>
          <w:sz w:val="24"/>
          <w:szCs w:val="24"/>
          <w:bdr w:val="none" w:sz="0" w:space="0" w:color="auto" w:frame="1"/>
          <w:shd w:val="clear" w:color="auto" w:fill="FFFFFF"/>
        </w:rPr>
        <w:t>i</w:t>
      </w:r>
      <w:r w:rsidRPr="00883806">
        <w:rPr>
          <w:rFonts w:ascii="Times New Roman" w:eastAsia="Times New Roman" w:hAnsi="Times New Roman" w:cs="Times New Roman"/>
          <w:color w:val="FF0000"/>
          <w:sz w:val="24"/>
          <w:szCs w:val="24"/>
          <w:bdr w:val="none" w:sz="0" w:space="0" w:color="auto" w:frame="1"/>
          <w:shd w:val="clear" w:color="auto" w:fill="FFFFFF"/>
          <w:lang w:val="ru-RU"/>
        </w:rPr>
        <w:t>).</w:t>
      </w:r>
      <w:r w:rsidRPr="00883806">
        <w:rPr>
          <w:rFonts w:ascii="Times New Roman" w:eastAsia="Times New Roman" w:hAnsi="Times New Roman" w:cs="Times New Roman"/>
          <w:color w:val="000000"/>
          <w:sz w:val="24"/>
          <w:szCs w:val="24"/>
          <w:lang w:val="ru-RU"/>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24" w:name="z27"/>
      <w:bookmarkEnd w:id="24"/>
      <w:r w:rsidRPr="00883806">
        <w:rPr>
          <w:rFonts w:ascii="Times New Roman" w:eastAsia="Times New Roman" w:hAnsi="Times New Roman" w:cs="Times New Roman"/>
          <w:b/>
          <w:bCs/>
          <w:color w:val="000000"/>
          <w:spacing w:val="2"/>
          <w:sz w:val="24"/>
          <w:szCs w:val="24"/>
          <w:bdr w:val="none" w:sz="0" w:space="0" w:color="auto" w:frame="1"/>
          <w:lang w:val="ru-RU"/>
        </w:rPr>
        <w:t>23-бап. Үйде және аумақтық әлеуметт</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к қызмет көрсету орталықтарында арнаулы әлеуметтік көрсетілетін қызметтерді ұсыну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Өз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нег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зг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өм</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қажетт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ктер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өз бет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нше қанағаттандыру мүмк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өз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 өз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қызмет көрсету және (немесе) жүр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п-тұру қаб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н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нара немесе толық жоғалтуына байланысты басқа адамның күт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мен көмег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 мұқтаж, бірінші және екінші топтардағы жалғыз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мүгедектерге арнаулы әлеуметтік көрсетілетін қызметтер ұсынуды халықты әлеуметтік қорғау саласындағы арнаулы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қызметтер көрсету стандарттарына сәйкес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көмекті үйде көрсететін бөл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мшелер және қарттар мен мүгедектерге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қызмет көрсететін аумақтық орталықтар жүзеге асырады.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Өз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нег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зг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өм</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қажеттіліктерін өз бет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нше қанағаттандыру мүмк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өз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 өз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қызмет көрсету және (немесе) жүр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п-тұру қаб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н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нара немесе толық жоғалтуына байланысты басқа адамның күт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мен көмег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 мұқтаж мүгедек балаларға арнаулы әлеуметтік көрсетілетін қызметтер ұсынуды халықты әлеуметтік қорғау саласындағы арнаулы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қызметтер көрсету стандарттарына сәйкес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көмекті үйде көрсететін бөл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мшелер және қарттар мен мүгедектерге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қызмет көрсететін аумақтық орталықтар жүзеге асырады.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3. Үйде және қарттар мен мүгедектерге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қызметтер көрсетет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аумақтық орталықтарда арнаулы әлеуметтік көрсетілетін қызметтер ұсыну бюджет қаражаты есеб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нен жүзеге асырылады.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lang w:val="ru-RU"/>
        </w:rPr>
      </w:pPr>
      <w:r w:rsidRPr="00883806">
        <w:rPr>
          <w:rFonts w:ascii="Times New Roman" w:eastAsia="Times New Roman" w:hAnsi="Times New Roman" w:cs="Times New Roman"/>
          <w:color w:val="FF0000"/>
          <w:sz w:val="24"/>
          <w:szCs w:val="24"/>
          <w:bdr w:val="none" w:sz="0" w:space="0" w:color="auto" w:frame="1"/>
          <w:shd w:val="clear" w:color="auto" w:fill="FFFFFF"/>
        </w:rPr>
        <w:lastRenderedPageBreak/>
        <w:t>     </w:t>
      </w:r>
      <w:r w:rsidRPr="00883806">
        <w:rPr>
          <w:rFonts w:ascii="Times New Roman" w:eastAsia="Times New Roman" w:hAnsi="Times New Roman" w:cs="Times New Roman"/>
          <w:color w:val="FF0000"/>
          <w:sz w:val="24"/>
          <w:szCs w:val="24"/>
          <w:bdr w:val="none" w:sz="0" w:space="0" w:color="auto" w:frame="1"/>
          <w:shd w:val="clear" w:color="auto" w:fill="FFFFFF"/>
          <w:lang w:val="ru-RU"/>
        </w:rPr>
        <w:t xml:space="preserve"> Ескерту. 23-бап жаңа редакцияда - ҚР 03.12.2015</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76" w:anchor="193" w:history="1">
        <w:r w:rsidRPr="00883806">
          <w:rPr>
            <w:rFonts w:ascii="Times New Roman" w:eastAsia="Times New Roman" w:hAnsi="Times New Roman" w:cs="Times New Roman"/>
            <w:color w:val="073A5E"/>
            <w:sz w:val="24"/>
            <w:szCs w:val="24"/>
            <w:u w:val="single"/>
            <w:bdr w:val="none" w:sz="0" w:space="0" w:color="auto" w:frame="1"/>
            <w:lang w:val="ru-RU"/>
          </w:rPr>
          <w:t>№ 433-</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Заңымен (01.01.2016 бастап</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77" w:anchor="329" w:history="1">
        <w:r w:rsidRPr="00883806">
          <w:rPr>
            <w:rFonts w:ascii="Times New Roman" w:eastAsia="Times New Roman" w:hAnsi="Times New Roman" w:cs="Times New Roman"/>
            <w:color w:val="073A5E"/>
            <w:sz w:val="24"/>
            <w:szCs w:val="24"/>
            <w:u w:val="single"/>
            <w:bdr w:val="none" w:sz="0" w:space="0" w:color="auto" w:frame="1"/>
            <w:lang w:val="ru-RU"/>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енгізіледі).</w:t>
      </w:r>
      <w:r w:rsidRPr="00883806">
        <w:rPr>
          <w:rFonts w:ascii="Times New Roman" w:eastAsia="Times New Roman" w:hAnsi="Times New Roman" w:cs="Times New Roman"/>
          <w:color w:val="000000"/>
          <w:sz w:val="24"/>
          <w:szCs w:val="24"/>
          <w:lang w:val="ru-RU"/>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25" w:name="z28"/>
      <w:bookmarkEnd w:id="25"/>
      <w:r w:rsidRPr="00883806">
        <w:rPr>
          <w:rFonts w:ascii="Times New Roman" w:eastAsia="Times New Roman" w:hAnsi="Times New Roman" w:cs="Times New Roman"/>
          <w:b/>
          <w:bCs/>
          <w:color w:val="000000"/>
          <w:spacing w:val="2"/>
          <w:sz w:val="24"/>
          <w:szCs w:val="24"/>
          <w:bdr w:val="none" w:sz="0" w:space="0" w:color="auto" w:frame="1"/>
          <w:lang w:val="ru-RU"/>
        </w:rPr>
        <w:t>24-бап. Медициналық-әлеуметт</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к мекемелерде (ұйымдарда)арнаулы әлеуметтік көрсетілетін қызметтер ұсыну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Денсаулық жағдайына байланысты басқа адамның тұрақты күт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міне және медициналық қызмет көрсетуге мұқтаж, бірінші және екінші топтардағы жалғыз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мүгедектерге, психоневрологиялық науқастар қатарындағы бірінші және екінші топтардағы мүгедектерге, мүгедек балаларға арнаулы әлеуметтік көрсетілетін қызметтер ұсыну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жасына, денсаулық жағдайына сәйкес бей</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нделген қарттар мен мүгедектерге, мүгедек балаларға арналған интернат-үйлерде жүзеге асырылады және тұрмыс-тіршілік жағдайларын жасауды, күт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ммен қамтамасыз етуд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медициналық қызмет көрсетуд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оңалтуды,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к-еңбект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бей</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мдеуд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демалыс пен бос уақытты ұйымдастыруды қамтиды.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медициналық-әлеуметт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мекемелерде және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емес медициналық-әлеуметт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ұйымдарда тұратын адамдарға арнаулы әлеуметтік көрсетілетін қызметтер көлем</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халықты әлеуметтік қорғау саласындағы арнаулы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қызметтер көрсету стандарттарына сәйкес ұсынылады.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3.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медициналық-әлеуметт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мекемелерде арнаулы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көрсетілетін қызметтер ұсыну бюджет қаражаты және (немесе) Қазақстан Республикасының заңнамасына сәйкес өзге де материалдық және қаржылық түс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мдер есеб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нен жүзеге асырылады.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4.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емес медициналық-әлеуметт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ұйымдарда арнаулы әлеуметт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көрсетілетін қызметтер ұсыну, құрылтайшылардың қаражатын қоса алғанда, Қазақстан Республикасының заңнамасына сәйкес ақылы нег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зде жүзеге асырылады.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lang w:val="ru-RU"/>
        </w:rPr>
      </w:pPr>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 xml:space="preserve"> Ескерту. 24-бап жаңа редакцияда - ҚР 03.12.2015</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78" w:anchor="198" w:history="1">
        <w:r w:rsidRPr="00883806">
          <w:rPr>
            <w:rFonts w:ascii="Times New Roman" w:eastAsia="Times New Roman" w:hAnsi="Times New Roman" w:cs="Times New Roman"/>
            <w:color w:val="073A5E"/>
            <w:sz w:val="24"/>
            <w:szCs w:val="24"/>
            <w:u w:val="single"/>
            <w:bdr w:val="none" w:sz="0" w:space="0" w:color="auto" w:frame="1"/>
            <w:lang w:val="ru-RU"/>
          </w:rPr>
          <w:t>№ 433-</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Заңымен (01.01.2016 бастап</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79" w:anchor="329" w:history="1">
        <w:r w:rsidRPr="00883806">
          <w:rPr>
            <w:rFonts w:ascii="Times New Roman" w:eastAsia="Times New Roman" w:hAnsi="Times New Roman" w:cs="Times New Roman"/>
            <w:color w:val="073A5E"/>
            <w:sz w:val="24"/>
            <w:szCs w:val="24"/>
            <w:u w:val="single"/>
            <w:bdr w:val="none" w:sz="0" w:space="0" w:color="auto" w:frame="1"/>
            <w:lang w:val="ru-RU"/>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енгізіледі).</w:t>
      </w:r>
      <w:r w:rsidRPr="00883806">
        <w:rPr>
          <w:rFonts w:ascii="Times New Roman" w:eastAsia="Times New Roman" w:hAnsi="Times New Roman" w:cs="Times New Roman"/>
          <w:color w:val="000000"/>
          <w:sz w:val="24"/>
          <w:szCs w:val="24"/>
          <w:lang w:val="ru-RU"/>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26" w:name="z29"/>
      <w:bookmarkEnd w:id="26"/>
      <w:r w:rsidRPr="00883806">
        <w:rPr>
          <w:rFonts w:ascii="Times New Roman" w:eastAsia="Times New Roman" w:hAnsi="Times New Roman" w:cs="Times New Roman"/>
          <w:b/>
          <w:bCs/>
          <w:color w:val="000000"/>
          <w:spacing w:val="2"/>
          <w:sz w:val="24"/>
          <w:szCs w:val="24"/>
          <w:bdr w:val="none" w:sz="0" w:space="0" w:color="auto" w:frame="1"/>
          <w:lang w:val="ru-RU"/>
        </w:rPr>
        <w:t>25-бап. Мүгедектерд</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ң әлеуметт</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к инфрақұрылым объект</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лер</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не к</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р</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п-шығуын қамтамасыз ету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Жерг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атқарушы органдар:</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стандарттарға сәйкес елд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мекендерд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жобалау, салу және оларда құрылыс жүргізу, тұрғын аудандарды қалыптастыру, жаңадан игер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және қайта салынатын аумақтар мен басқа елд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мекендерд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абаттандыру кез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тұрғын үйлерге, қоғамдық және өнд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үйлерге, ғимараттар мен үй-жайларға 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п-шығуын;</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тұрғын үй құрылыстары шег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 сондай-ақ қызмет көрсету мекемелер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мен еңбек ету объект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жанында орналасатын жең</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 автомобильдерд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уақытша сақтауға арналған ашық тұрақтарды жобалау және салу кез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жеке автокөл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құралдарына арналған орындарды;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lastRenderedPageBreak/>
        <w:t>     </w:t>
      </w:r>
      <w:r w:rsidRPr="00883806">
        <w:rPr>
          <w:rFonts w:ascii="Times New Roman" w:eastAsia="Times New Roman" w:hAnsi="Times New Roman" w:cs="Times New Roman"/>
          <w:color w:val="000000"/>
          <w:spacing w:val="2"/>
          <w:sz w:val="24"/>
          <w:szCs w:val="24"/>
          <w:lang w:val="ru-RU"/>
        </w:rPr>
        <w:t xml:space="preserve"> 3) сәулет, қала құрылысы және құрылыс саласындағы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нормативтерд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ескере отырып, автомобильдерд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қоса алғанда, арнаулы жүр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п-тұру құралдарына </w:t>
      </w:r>
      <w:r w:rsidRPr="00883806">
        <w:rPr>
          <w:rFonts w:ascii="Times New Roman" w:eastAsia="Times New Roman" w:hAnsi="Times New Roman" w:cs="Times New Roman"/>
          <w:color w:val="000000"/>
          <w:spacing w:val="2"/>
          <w:sz w:val="24"/>
          <w:szCs w:val="24"/>
        </w:rPr>
        <w:t>ap</w:t>
      </w:r>
      <w:r w:rsidRPr="00883806">
        <w:rPr>
          <w:rFonts w:ascii="Times New Roman" w:eastAsia="Times New Roman" w:hAnsi="Times New Roman" w:cs="Times New Roman"/>
          <w:color w:val="000000"/>
          <w:spacing w:val="2"/>
          <w:sz w:val="24"/>
          <w:szCs w:val="24"/>
          <w:lang w:val="ru-RU"/>
        </w:rPr>
        <w:t>налған гараждар немесе тұрақтар салу үш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мүгедектерге кезектен тыс орын беруд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4) мүгедектерге қызмет көрсетуге бағдарланған мекемелер орналасқан жерлерде, сондай-ақ халық көп жүрет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н жерлерде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лесе дыбыстайтын және жарық берет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арнаулы бағдаршамдар, жол белг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және көрсетк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штер орнатуды, дыбыстайтын және жарық түс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құрылғылармен жарақталған жаяу жүрг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лер өтет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жерлерд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белг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леуд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қамтамасыз етуге ти</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Қабылдау жөн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қабылдау комиссиясының құрамында облыстың, республикалық маңызы бар қаланың, астананың жұмыспен қамту және әлеуметтік бағдарламалар саласындағы жергілікті атқарушы органының,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қоғамдық бірлестіктерінің өк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лдер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болмаса, тұрғын үй-азаматтық және коммуналдық мақсаттағы объект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пайдалануға тапсыруға жол бер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лмейді.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3. Кәс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пкерл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қызметт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жүзеге асыратын жеке тұлғалар, сондай-ақ заңды тұлғалар мүгедектерге ортақ пайдаланылатын көл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құралдарына, тұрғын үйлерге, қоғамдық және өндіріст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үйлерге, ғимараттар мен үй-жайларға кедерг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з 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п-шығуына, әуежайларда, тем</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 жол вокзалдарында, автовокзалдарда, автостанцияларда, тең</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з және өзен порттарында ерк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бағдар ұстануы мен жүр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п-тұруына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стандарттарға сәйкес жағдай жасауға м</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Аталған объект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п-шығуына бей</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мдеу мүмк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болмаған жағдайларда, ти</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жеке және заңды тұлғалар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қажетт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ктер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барынша ескерет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қажетт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шараларды әз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рлеп, жүзеге асыруға ти</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органдар жолаушыларды тасымалдау бағыттарына қызмет көрсету құқығына конкурстар өтк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зген кезде,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пайдалануына бей</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мделген көл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құралдары бар тұлғалар артықшылыққа ие болады.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4. Лауазымды адамдардың, сондай-ақ кәсіпкерлік қызметті жүзеге асыратын жеке тұлғалардың және заңды тұлғалардың мүгедектердің әлеуметтік инфрақұрылымға және көлік инфрақұрылымына кедергісіз қол жеткізуі үшін жағдайларды қамтамасыз етпеуі Қазақстан Республикасының Әкімшілік құқық бұзушылық туралы кодексіне сәйкес әкімшілік жауаптылыққа тартуға әкеп соғады.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lang w:val="ru-RU"/>
        </w:rPr>
      </w:pPr>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 xml:space="preserve"> Ескерту. 25-бапқа өзгерістер енгізілді - ҚР 13.06.2013</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80" w:anchor="672" w:history="1">
        <w:r w:rsidRPr="00883806">
          <w:rPr>
            <w:rFonts w:ascii="Times New Roman" w:eastAsia="Times New Roman" w:hAnsi="Times New Roman" w:cs="Times New Roman"/>
            <w:color w:val="073A5E"/>
            <w:sz w:val="24"/>
            <w:szCs w:val="24"/>
            <w:u w:val="single"/>
            <w:bdr w:val="none" w:sz="0" w:space="0" w:color="auto" w:frame="1"/>
            <w:lang w:val="ru-RU"/>
          </w:rPr>
          <w:t>№ 102-</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(алғашқы ресми жарияланғанынан кейін күнтізбелік он күн өткен соң қолданысқа енгізіледі); 03.12.2015</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81" w:anchor="203" w:history="1">
        <w:r w:rsidRPr="00883806">
          <w:rPr>
            <w:rFonts w:ascii="Times New Roman" w:eastAsia="Times New Roman" w:hAnsi="Times New Roman" w:cs="Times New Roman"/>
            <w:color w:val="073A5E"/>
            <w:sz w:val="24"/>
            <w:szCs w:val="24"/>
            <w:u w:val="single"/>
            <w:bdr w:val="none" w:sz="0" w:space="0" w:color="auto" w:frame="1"/>
            <w:lang w:val="ru-RU"/>
          </w:rPr>
          <w:t>№ 433-</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(01.01.2016 бастап</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82" w:anchor="329" w:history="1">
        <w:r w:rsidRPr="00883806">
          <w:rPr>
            <w:rFonts w:ascii="Times New Roman" w:eastAsia="Times New Roman" w:hAnsi="Times New Roman" w:cs="Times New Roman"/>
            <w:color w:val="073A5E"/>
            <w:sz w:val="24"/>
            <w:szCs w:val="24"/>
            <w:u w:val="single"/>
            <w:bdr w:val="none" w:sz="0" w:space="0" w:color="auto" w:frame="1"/>
            <w:lang w:val="ru-RU"/>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енгізіледі) Заңдарымен.</w:t>
      </w:r>
      <w:r w:rsidRPr="00883806">
        <w:rPr>
          <w:rFonts w:ascii="Times New Roman" w:eastAsia="Times New Roman" w:hAnsi="Times New Roman" w:cs="Times New Roman"/>
          <w:color w:val="000000"/>
          <w:sz w:val="24"/>
          <w:szCs w:val="24"/>
          <w:lang w:val="ru-RU"/>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27" w:name="z30"/>
      <w:bookmarkEnd w:id="27"/>
      <w:r w:rsidRPr="00883806">
        <w:rPr>
          <w:rFonts w:ascii="Times New Roman" w:eastAsia="Times New Roman" w:hAnsi="Times New Roman" w:cs="Times New Roman"/>
          <w:b/>
          <w:bCs/>
          <w:color w:val="000000"/>
          <w:spacing w:val="2"/>
          <w:sz w:val="24"/>
          <w:szCs w:val="24"/>
          <w:bdr w:val="none" w:sz="0" w:space="0" w:color="auto" w:frame="1"/>
          <w:lang w:val="ru-RU"/>
        </w:rPr>
        <w:t>26-бап. Мүгедектерд</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 xml:space="preserve"> тұрғын үймен қамтамасыз ету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Жерг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атқарушы органдар Қазақстан Республикасының заңнамасында белг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ленген тәрт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ппен:</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lastRenderedPageBreak/>
        <w:t>     </w:t>
      </w:r>
      <w:r w:rsidRPr="00883806">
        <w:rPr>
          <w:rFonts w:ascii="Times New Roman" w:eastAsia="Times New Roman" w:hAnsi="Times New Roman" w:cs="Times New Roman"/>
          <w:color w:val="000000"/>
          <w:spacing w:val="2"/>
          <w:sz w:val="24"/>
          <w:szCs w:val="24"/>
          <w:lang w:val="ru-RU"/>
        </w:rPr>
        <w:t xml:space="preserve"> 1) тұрғын үйге мұқтаж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есепке қояды және олардың пайдалануына тұрғынжай беред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мүгедектерге немесе құрамында мүгедектер бар отбасыларға бер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тұрғын үй-жайларды арнайы құралдармен және жабдықпен жабдықтауды қамтамасыз етед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Мүгедектерге ғимараттың қабаты, тұрпаты, абаттандырылу дәрежесі және тұруға қажетт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басқа да жағдайлар ескеріле отырып, тұрғын үй-жайды таңдау құқығы бер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lang w:val="ru-RU"/>
        </w:rPr>
      </w:pPr>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 xml:space="preserve"> Ескерту. 26-бап жаңа редакцияда - ҚР 03.12.2015</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83" w:anchor="205" w:history="1">
        <w:r w:rsidRPr="00883806">
          <w:rPr>
            <w:rFonts w:ascii="Times New Roman" w:eastAsia="Times New Roman" w:hAnsi="Times New Roman" w:cs="Times New Roman"/>
            <w:color w:val="073A5E"/>
            <w:sz w:val="24"/>
            <w:szCs w:val="24"/>
            <w:u w:val="single"/>
            <w:bdr w:val="none" w:sz="0" w:space="0" w:color="auto" w:frame="1"/>
            <w:lang w:val="ru-RU"/>
          </w:rPr>
          <w:t>№ 433-</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Заңымен (01.01.2016 бастап</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84" w:anchor="329" w:history="1">
        <w:r w:rsidRPr="00883806">
          <w:rPr>
            <w:rFonts w:ascii="Times New Roman" w:eastAsia="Times New Roman" w:hAnsi="Times New Roman" w:cs="Times New Roman"/>
            <w:color w:val="073A5E"/>
            <w:sz w:val="24"/>
            <w:szCs w:val="24"/>
            <w:u w:val="single"/>
            <w:bdr w:val="none" w:sz="0" w:space="0" w:color="auto" w:frame="1"/>
            <w:lang w:val="ru-RU"/>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енгізіледі).</w:t>
      </w:r>
      <w:r w:rsidRPr="00883806">
        <w:rPr>
          <w:rFonts w:ascii="Times New Roman" w:eastAsia="Times New Roman" w:hAnsi="Times New Roman" w:cs="Times New Roman"/>
          <w:color w:val="000000"/>
          <w:sz w:val="24"/>
          <w:szCs w:val="24"/>
          <w:lang w:val="ru-RU"/>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28" w:name="z31"/>
      <w:bookmarkEnd w:id="28"/>
      <w:r w:rsidRPr="00883806">
        <w:rPr>
          <w:rFonts w:ascii="Times New Roman" w:eastAsia="Times New Roman" w:hAnsi="Times New Roman" w:cs="Times New Roman"/>
          <w:b/>
          <w:bCs/>
          <w:color w:val="000000"/>
          <w:spacing w:val="2"/>
          <w:sz w:val="24"/>
          <w:szCs w:val="24"/>
          <w:bdr w:val="none" w:sz="0" w:space="0" w:color="auto" w:frame="1"/>
          <w:lang w:val="ru-RU"/>
        </w:rPr>
        <w:t>27-бап. Мүгедектерд</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ң мәдени-ойын-сауық ұйымдарына және спорт ғимараттарына бара алуын қамтамасыз ету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Жерг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атқарушы органдар мүгедектерге мәдени-ойын-сауық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с-шараларына, сондай-ақ дене шынықтырумен және спортпен шұғылдану үш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спорт ғимараттарына бара алатын жағдайларды, арнаулы спорт жабдықтарын беруд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қамтамасыз етед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және ек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топтардағы мүгедектер мен он сег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з жасқа дей</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мүгедек балалар санамалап көрсет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лген қызметтерд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 бюджет қаражаты есеб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нен, ал үш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топтағы мүгедектер аталған қызметтер құнының елу процентін төлеп пайдаланады.</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29" w:name="z32"/>
      <w:bookmarkEnd w:id="29"/>
      <w:r w:rsidRPr="00883806">
        <w:rPr>
          <w:rFonts w:ascii="Times New Roman" w:eastAsia="Times New Roman" w:hAnsi="Times New Roman" w:cs="Times New Roman"/>
          <w:b/>
          <w:bCs/>
          <w:color w:val="000000"/>
          <w:spacing w:val="2"/>
          <w:sz w:val="24"/>
          <w:szCs w:val="24"/>
          <w:bdr w:val="none" w:sz="0" w:space="0" w:color="auto" w:frame="1"/>
          <w:lang w:val="ru-RU"/>
        </w:rPr>
        <w:t>28-бап. Мүгедектерд</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ң ақпаратқа қол жетк</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зу</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н қамтамасыз ету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Қазақстан Республикасының заңнамасына сәйкес мемлекет:</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 мүгедектер үш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мерз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баспасөз, ғылыми, оқу-әд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стемел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к, анықтамалық-ақпараттық және көркем әдебиет, соның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 аудиотаспаларды, диск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бедерл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-нүктел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Брайль қарп</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мен және сурдоаудармасы бар бейнетаспаларды шығару арқылы мүгедектердің ақпаратқа қол жеткізуін қамтамасыз етеді.</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алып тасталды - ҚР 03.12.2015</w:t>
      </w:r>
      <w:r w:rsidRPr="00883806">
        <w:rPr>
          <w:rFonts w:ascii="Times New Roman" w:eastAsia="Times New Roman" w:hAnsi="Times New Roman" w:cs="Times New Roman"/>
          <w:color w:val="000000"/>
          <w:spacing w:val="2"/>
          <w:sz w:val="24"/>
          <w:szCs w:val="24"/>
        </w:rPr>
        <w:t> </w:t>
      </w:r>
      <w:hyperlink r:id="rId85" w:anchor="z212" w:history="1">
        <w:r w:rsidRPr="00883806">
          <w:rPr>
            <w:rFonts w:ascii="Times New Roman" w:eastAsia="Times New Roman" w:hAnsi="Times New Roman" w:cs="Times New Roman"/>
            <w:color w:val="073A5E"/>
            <w:spacing w:val="2"/>
            <w:sz w:val="24"/>
            <w:szCs w:val="24"/>
            <w:u w:val="single"/>
            <w:lang w:val="ru-RU"/>
          </w:rPr>
          <w:t>№ 433-</w:t>
        </w:r>
        <w:r w:rsidRPr="00883806">
          <w:rPr>
            <w:rFonts w:ascii="Times New Roman" w:eastAsia="Times New Roman" w:hAnsi="Times New Roman" w:cs="Times New Roman"/>
            <w:color w:val="073A5E"/>
            <w:spacing w:val="2"/>
            <w:sz w:val="24"/>
            <w:szCs w:val="24"/>
            <w:u w:val="single"/>
          </w:rPr>
          <w:t>V</w:t>
        </w:r>
      </w:hyperlink>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Заңымен (01.01.2016 бастап</w:t>
      </w:r>
      <w:r w:rsidRPr="00883806">
        <w:rPr>
          <w:rFonts w:ascii="Times New Roman" w:eastAsia="Times New Roman" w:hAnsi="Times New Roman" w:cs="Times New Roman"/>
          <w:color w:val="000000"/>
          <w:spacing w:val="2"/>
          <w:sz w:val="24"/>
          <w:szCs w:val="24"/>
        </w:rPr>
        <w:t> </w:t>
      </w:r>
      <w:hyperlink r:id="rId86" w:anchor="z329" w:history="1">
        <w:r w:rsidRPr="00883806">
          <w:rPr>
            <w:rFonts w:ascii="Times New Roman" w:eastAsia="Times New Roman" w:hAnsi="Times New Roman" w:cs="Times New Roman"/>
            <w:color w:val="073A5E"/>
            <w:spacing w:val="2"/>
            <w:sz w:val="24"/>
            <w:szCs w:val="24"/>
            <w:u w:val="single"/>
            <w:lang w:val="ru-RU"/>
          </w:rPr>
          <w:t>қолданысқа</w:t>
        </w:r>
      </w:hyperlink>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енгізіледі).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1-1. Қазақстан Республикасының телерадио хабарларын тарату туралы заңнамасына сәйкес жаңалықтар сипатындағы кемінде бір телебағдарлама сурдоаудармамен немесе субтитрлер түріндегі аудармамен қамтамасыз етіледі.</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Жеке қарым-қатынас құралы рет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 ымдау 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пайдаланылады, ол сондай-ақ саңырау және нашар естит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балаларға арналған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 беру ұйымдарының оқу бағдарламасында да қолданылады.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lang w:val="ru-RU"/>
        </w:rPr>
      </w:pPr>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 xml:space="preserve"> Ескерту. 28-бапқа өзгеріс енгізілді - ҚР 03.12.2015</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87" w:anchor="211" w:history="1">
        <w:r w:rsidRPr="00883806">
          <w:rPr>
            <w:rFonts w:ascii="Times New Roman" w:eastAsia="Times New Roman" w:hAnsi="Times New Roman" w:cs="Times New Roman"/>
            <w:color w:val="073A5E"/>
            <w:sz w:val="24"/>
            <w:szCs w:val="24"/>
            <w:u w:val="single"/>
            <w:bdr w:val="none" w:sz="0" w:space="0" w:color="auto" w:frame="1"/>
            <w:lang w:val="ru-RU"/>
          </w:rPr>
          <w:t>№ 433-</w:t>
        </w:r>
        <w:r w:rsidRPr="00883806">
          <w:rPr>
            <w:rFonts w:ascii="Times New Roman" w:eastAsia="Times New Roman" w:hAnsi="Times New Roman" w:cs="Times New Roman"/>
            <w:color w:val="073A5E"/>
            <w:sz w:val="24"/>
            <w:szCs w:val="24"/>
            <w:u w:val="single"/>
            <w:bdr w:val="none" w:sz="0" w:space="0" w:color="auto" w:frame="1"/>
          </w:rPr>
          <w:t>V</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Заңымен (01.01.2016 бастап</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88" w:anchor="329" w:history="1">
        <w:r w:rsidRPr="00883806">
          <w:rPr>
            <w:rFonts w:ascii="Times New Roman" w:eastAsia="Times New Roman" w:hAnsi="Times New Roman" w:cs="Times New Roman"/>
            <w:color w:val="073A5E"/>
            <w:sz w:val="24"/>
            <w:szCs w:val="24"/>
            <w:u w:val="single"/>
            <w:bdr w:val="none" w:sz="0" w:space="0" w:color="auto" w:frame="1"/>
            <w:lang w:val="ru-RU"/>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енгізіледі).</w:t>
      </w:r>
      <w:r w:rsidRPr="00883806">
        <w:rPr>
          <w:rFonts w:ascii="Times New Roman" w:eastAsia="Times New Roman" w:hAnsi="Times New Roman" w:cs="Times New Roman"/>
          <w:color w:val="000000"/>
          <w:sz w:val="24"/>
          <w:szCs w:val="24"/>
          <w:lang w:val="ru-RU"/>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lang w:val="ru-RU"/>
        </w:rPr>
      </w:pPr>
      <w:bookmarkStart w:id="30" w:name="z33"/>
      <w:bookmarkEnd w:id="30"/>
      <w:r w:rsidRPr="00883806">
        <w:rPr>
          <w:rFonts w:ascii="Times New Roman" w:eastAsia="Times New Roman" w:hAnsi="Times New Roman" w:cs="Times New Roman"/>
          <w:b/>
          <w:bCs/>
          <w:color w:val="000000"/>
          <w:spacing w:val="2"/>
          <w:sz w:val="24"/>
          <w:szCs w:val="24"/>
          <w:bdr w:val="none" w:sz="0" w:space="0" w:color="auto" w:frame="1"/>
          <w:lang w:val="ru-RU"/>
        </w:rPr>
        <w:t>29-бап. Мүгедектерге б</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л</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м алуы және мектепке дей</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нг</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 xml:space="preserve"> тәрбие алуы үш</w:t>
      </w:r>
      <w:r w:rsidRPr="00883806">
        <w:rPr>
          <w:rFonts w:ascii="Times New Roman" w:eastAsia="Times New Roman" w:hAnsi="Times New Roman" w:cs="Times New Roman"/>
          <w:b/>
          <w:bCs/>
          <w:color w:val="000000"/>
          <w:spacing w:val="2"/>
          <w:sz w:val="24"/>
          <w:szCs w:val="24"/>
          <w:bdr w:val="none" w:sz="0" w:space="0" w:color="auto" w:frame="1"/>
        </w:rPr>
        <w:t>i</w:t>
      </w:r>
      <w:r w:rsidRPr="00883806">
        <w:rPr>
          <w:rFonts w:ascii="Times New Roman" w:eastAsia="Times New Roman" w:hAnsi="Times New Roman" w:cs="Times New Roman"/>
          <w:b/>
          <w:bCs/>
          <w:color w:val="000000"/>
          <w:spacing w:val="2"/>
          <w:sz w:val="24"/>
          <w:szCs w:val="24"/>
          <w:bdr w:val="none" w:sz="0" w:space="0" w:color="auto" w:frame="1"/>
          <w:lang w:val="ru-RU"/>
        </w:rPr>
        <w:t>н жағдайларды қамтамасыз ету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lastRenderedPageBreak/>
        <w:t>     </w:t>
      </w:r>
      <w:r w:rsidRPr="00883806">
        <w:rPr>
          <w:rFonts w:ascii="Times New Roman" w:eastAsia="Times New Roman" w:hAnsi="Times New Roman" w:cs="Times New Roman"/>
          <w:color w:val="000000"/>
          <w:spacing w:val="2"/>
          <w:sz w:val="24"/>
          <w:szCs w:val="24"/>
          <w:lang w:val="ru-RU"/>
        </w:rPr>
        <w:t xml:space="preserve"> 1. Мүгедектерге тег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бастауыш, негізгі орта, жалпы орта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 алуға кеп</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бер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2.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және ек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топтардағы мүгедектер мен мүгедек балалар үш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техникалық және кәсіптік, орта білімнен кейінгі және жоғары білім берудің кәсіптік оқу бағдарламаларын іске асыратын ұйымдарға оқуға түсу кез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 Қазақстан Республикасының Үк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мет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белг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лейт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мөлшерде қабылдау квотасы көзделед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3.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 беру гранттарын бюджетт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қаржыландыру арқылы тег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 алуға арналған конкурсқа қатысқан кезде көрсетк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штері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рдей болған жағдайда медициналық қорытындыға сәйкес ти</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ст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 беру ұйымдарында оқуына болатын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және ек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топтардағы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бала кез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нен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мүгедек балалардың басым құқығы бар.</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4. Мемлекетт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тапсырыс немесе грант бойынша техникалық және кәсіптік, орта білімнен кейінгі және жоғары білім берудің кәсіптік оқу бағдарламаларын іске асыратын білім беру ұйымдарында оқитын мүгедектерге стипендиямен қамтамасыз ету жөн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жең</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ктер Қазақстан Республикасының заңнамасына сәйкес бер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5. Жалпы үлг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дег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мектепке дей</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ұйымдарда және орта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 ұйымдарында болуына денсаулық жағдайы мүмк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к бермейт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мүгедек балалар үш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Қазақстан Республикасының заңнамасында белг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ленген тәрт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ппен балалар бақшалары мен басқа да арнаулы түзеу ұйымдары құрылады.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6. Мүгедек балаларды жалпы немесе арнаулы мектепке дей</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ұйымдарда және басқа оқу орындарында тәрбиелеу мен оқыту мүмк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 болмаған жағдайда, оларды тәрбиелеу мен оқыту ата-анасының немесе заңды өк</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лдер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 ескер</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 отырып, Қазақстан Республикасының заңнамасында белг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ленген тәрт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ппен үйде жүрг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ru-RU"/>
        </w:rPr>
      </w:pPr>
      <w:r w:rsidRPr="00883806">
        <w:rPr>
          <w:rFonts w:ascii="Times New Roman" w:eastAsia="Times New Roman" w:hAnsi="Times New Roman" w:cs="Times New Roman"/>
          <w:color w:val="000000"/>
          <w:spacing w:val="2"/>
          <w:sz w:val="24"/>
          <w:szCs w:val="24"/>
        </w:rPr>
        <w:t>     </w:t>
      </w:r>
      <w:r w:rsidRPr="00883806">
        <w:rPr>
          <w:rFonts w:ascii="Times New Roman" w:eastAsia="Times New Roman" w:hAnsi="Times New Roman" w:cs="Times New Roman"/>
          <w:color w:val="000000"/>
          <w:spacing w:val="2"/>
          <w:sz w:val="24"/>
          <w:szCs w:val="24"/>
          <w:lang w:val="ru-RU"/>
        </w:rPr>
        <w:t xml:space="preserve"> 7. Мемлекет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бала кез</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нен мүгедектерд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ң және мүгедек балалардың б</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м алуы кезең</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нде оларды күт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п-бағуға жұмсалған шығыстарды Қазақстан Республикасының заңнамасында белг</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ленген тәрт</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 xml:space="preserve">ппен толық немесе </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ш</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нара көтеред</w:t>
      </w:r>
      <w:r w:rsidRPr="00883806">
        <w:rPr>
          <w:rFonts w:ascii="Times New Roman" w:eastAsia="Times New Roman" w:hAnsi="Times New Roman" w:cs="Times New Roman"/>
          <w:color w:val="000000"/>
          <w:spacing w:val="2"/>
          <w:sz w:val="24"/>
          <w:szCs w:val="24"/>
        </w:rPr>
        <w:t>i</w:t>
      </w:r>
      <w:r w:rsidRPr="00883806">
        <w:rPr>
          <w:rFonts w:ascii="Times New Roman" w:eastAsia="Times New Roman" w:hAnsi="Times New Roman" w:cs="Times New Roman"/>
          <w:color w:val="000000"/>
          <w:spacing w:val="2"/>
          <w:sz w:val="24"/>
          <w:szCs w:val="24"/>
          <w:lang w:val="ru-RU"/>
        </w:rPr>
        <w:t>.</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rPr>
      </w:pPr>
      <w:r w:rsidRPr="00883806">
        <w:rPr>
          <w:rFonts w:ascii="Times New Roman" w:eastAsia="Times New Roman" w:hAnsi="Times New Roman" w:cs="Times New Roman"/>
          <w:color w:val="FF0000"/>
          <w:sz w:val="24"/>
          <w:szCs w:val="24"/>
          <w:bdr w:val="none" w:sz="0" w:space="0" w:color="auto" w:frame="1"/>
          <w:shd w:val="clear" w:color="auto" w:fill="FFFFFF"/>
        </w:rPr>
        <w:t>     </w:t>
      </w:r>
      <w:r w:rsidRPr="00883806">
        <w:rPr>
          <w:rFonts w:ascii="Times New Roman" w:eastAsia="Times New Roman" w:hAnsi="Times New Roman" w:cs="Times New Roman"/>
          <w:color w:val="FF0000"/>
          <w:sz w:val="24"/>
          <w:szCs w:val="24"/>
          <w:bdr w:val="none" w:sz="0" w:space="0" w:color="auto" w:frame="1"/>
          <w:shd w:val="clear" w:color="auto" w:fill="FFFFFF"/>
          <w:lang w:val="ru-RU"/>
        </w:rPr>
        <w:t xml:space="preserve"> Ескерту. 29-бапқа өзгерістер енгізілді - ҚР 2007.07.27.</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89" w:anchor="96" w:history="1">
        <w:r w:rsidRPr="00883806">
          <w:rPr>
            <w:rFonts w:ascii="Times New Roman" w:eastAsia="Times New Roman" w:hAnsi="Times New Roman" w:cs="Times New Roman"/>
            <w:color w:val="073A5E"/>
            <w:sz w:val="24"/>
            <w:szCs w:val="24"/>
            <w:u w:val="single"/>
            <w:bdr w:val="none" w:sz="0" w:space="0" w:color="auto" w:frame="1"/>
          </w:rPr>
          <w:t>№ 320</w:t>
        </w:r>
      </w:hyperlink>
      <w:r w:rsidRPr="00883806">
        <w:rPr>
          <w:rFonts w:ascii="Times New Roman" w:eastAsia="Times New Roman" w:hAnsi="Times New Roman" w:cs="Times New Roman"/>
          <w:color w:val="FF0000"/>
          <w:sz w:val="24"/>
          <w:szCs w:val="24"/>
          <w:bdr w:val="none" w:sz="0" w:space="0" w:color="auto" w:frame="1"/>
          <w:shd w:val="clear" w:color="auto" w:fill="FFFFFF"/>
        </w:rPr>
        <w:t> (қолданысқа енгізілу тәртібін </w:t>
      </w:r>
      <w:hyperlink r:id="rId90" w:anchor="105" w:history="1">
        <w:r w:rsidRPr="00883806">
          <w:rPr>
            <w:rFonts w:ascii="Times New Roman" w:eastAsia="Times New Roman" w:hAnsi="Times New Roman" w:cs="Times New Roman"/>
            <w:color w:val="073A5E"/>
            <w:sz w:val="24"/>
            <w:szCs w:val="24"/>
            <w:u w:val="single"/>
            <w:bdr w:val="none" w:sz="0" w:space="0" w:color="auto" w:frame="1"/>
          </w:rPr>
          <w:t>2-баптан</w:t>
        </w:r>
      </w:hyperlink>
      <w:r w:rsidRPr="00883806">
        <w:rPr>
          <w:rFonts w:ascii="Times New Roman" w:eastAsia="Times New Roman" w:hAnsi="Times New Roman" w:cs="Times New Roman"/>
          <w:color w:val="FF0000"/>
          <w:sz w:val="24"/>
          <w:szCs w:val="24"/>
          <w:bdr w:val="none" w:sz="0" w:space="0" w:color="auto" w:frame="1"/>
          <w:shd w:val="clear" w:color="auto" w:fill="FFFFFF"/>
        </w:rPr>
        <w:t> қараңыз); 03.12.2015 </w:t>
      </w:r>
      <w:hyperlink r:id="rId91" w:anchor="215" w:history="1">
        <w:r w:rsidRPr="00883806">
          <w:rPr>
            <w:rFonts w:ascii="Times New Roman" w:eastAsia="Times New Roman" w:hAnsi="Times New Roman" w:cs="Times New Roman"/>
            <w:color w:val="073A5E"/>
            <w:sz w:val="24"/>
            <w:szCs w:val="24"/>
            <w:u w:val="single"/>
            <w:bdr w:val="none" w:sz="0" w:space="0" w:color="auto" w:frame="1"/>
          </w:rPr>
          <w:t>№ 433-V</w:t>
        </w:r>
      </w:hyperlink>
      <w:r w:rsidRPr="00883806">
        <w:rPr>
          <w:rFonts w:ascii="Times New Roman" w:eastAsia="Times New Roman" w:hAnsi="Times New Roman" w:cs="Times New Roman"/>
          <w:color w:val="FF0000"/>
          <w:sz w:val="24"/>
          <w:szCs w:val="24"/>
          <w:bdr w:val="none" w:sz="0" w:space="0" w:color="auto" w:frame="1"/>
          <w:shd w:val="clear" w:color="auto" w:fill="FFFFFF"/>
        </w:rPr>
        <w:t> (01.01.2016 бастап </w:t>
      </w:r>
      <w:hyperlink r:id="rId92" w:anchor="329" w:history="1">
        <w:r w:rsidRPr="00883806">
          <w:rPr>
            <w:rFonts w:ascii="Times New Roman" w:eastAsia="Times New Roman" w:hAnsi="Times New Roman" w:cs="Times New Roman"/>
            <w:color w:val="073A5E"/>
            <w:sz w:val="24"/>
            <w:szCs w:val="24"/>
            <w:u w:val="single"/>
            <w:bdr w:val="none" w:sz="0" w:space="0" w:color="auto" w:frame="1"/>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енгізіледі) Заңдарымен.</w:t>
      </w:r>
      <w:r w:rsidRPr="00883806">
        <w:rPr>
          <w:rFonts w:ascii="Times New Roman" w:eastAsia="Times New Roman" w:hAnsi="Times New Roman" w:cs="Times New Roman"/>
          <w:color w:val="000000"/>
          <w:sz w:val="24"/>
          <w:szCs w:val="24"/>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31" w:name="z34"/>
      <w:bookmarkEnd w:id="31"/>
      <w:r w:rsidRPr="00883806">
        <w:rPr>
          <w:rFonts w:ascii="Times New Roman" w:eastAsia="Times New Roman" w:hAnsi="Times New Roman" w:cs="Times New Roman"/>
          <w:b/>
          <w:bCs/>
          <w:color w:val="000000"/>
          <w:spacing w:val="2"/>
          <w:sz w:val="24"/>
          <w:szCs w:val="24"/>
          <w:bdr w:val="none" w:sz="0" w:space="0" w:color="auto" w:frame="1"/>
        </w:rPr>
        <w:t>30-бап. Мүгедектердi кәсiптiк оңалту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Мүгедектердi кәсiптiк оңалту: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кәсiптiк бағдар берудi;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кәсiптiк оқытуды (қайта оқытуды);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жұмысқа орналастыруды қамтиды.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lastRenderedPageBreak/>
        <w:t>      2. Кәсiптiк бағдар беруді білім беру, халықты әлеуметтік қорғау ұйымдары жүзеге асырады.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2-1. Мүгедектерді жұмысқа орналастыру үшін арнайы жұмыс орындарын ашатын жұмыс берушілер мүгедектерді кәсіптік бағдарлауға қатысады.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Мүгедектердi кәсiптiк оқытуды (қайта оқытуды) Қазақстан Республикасының заңнамасында белгiленген тәртiппен алынған лицензия негiзiнде бiлiм беру қызметiн жүргiзетiн ұйымдар жүзеге асырады.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rPr>
      </w:pPr>
      <w:r w:rsidRPr="00883806">
        <w:rPr>
          <w:rFonts w:ascii="Times New Roman" w:eastAsia="Times New Roman" w:hAnsi="Times New Roman" w:cs="Times New Roman"/>
          <w:color w:val="FF0000"/>
          <w:sz w:val="24"/>
          <w:szCs w:val="24"/>
          <w:bdr w:val="none" w:sz="0" w:space="0" w:color="auto" w:frame="1"/>
          <w:shd w:val="clear" w:color="auto" w:fill="FFFFFF"/>
        </w:rPr>
        <w:t>      Ескерту. 30-бапқа өзгерістер енгізілді - ҚР 24.11.2015 </w:t>
      </w:r>
      <w:hyperlink r:id="rId93" w:anchor="240" w:history="1">
        <w:r w:rsidRPr="00883806">
          <w:rPr>
            <w:rFonts w:ascii="Times New Roman" w:eastAsia="Times New Roman" w:hAnsi="Times New Roman" w:cs="Times New Roman"/>
            <w:color w:val="073A5E"/>
            <w:sz w:val="24"/>
            <w:szCs w:val="24"/>
            <w:u w:val="single"/>
            <w:bdr w:val="none" w:sz="0" w:space="0" w:color="auto" w:frame="1"/>
          </w:rPr>
          <w:t>№ 421-V</w:t>
        </w:r>
      </w:hyperlink>
      <w:r w:rsidRPr="00883806">
        <w:rPr>
          <w:rFonts w:ascii="Times New Roman" w:eastAsia="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03.12.2015 </w:t>
      </w:r>
      <w:hyperlink r:id="rId94" w:anchor="217" w:history="1">
        <w:r w:rsidRPr="00883806">
          <w:rPr>
            <w:rFonts w:ascii="Times New Roman" w:eastAsia="Times New Roman" w:hAnsi="Times New Roman" w:cs="Times New Roman"/>
            <w:color w:val="073A5E"/>
            <w:sz w:val="24"/>
            <w:szCs w:val="24"/>
            <w:u w:val="single"/>
            <w:bdr w:val="none" w:sz="0" w:space="0" w:color="auto" w:frame="1"/>
          </w:rPr>
          <w:t>№ 433-V</w:t>
        </w:r>
      </w:hyperlink>
      <w:r w:rsidRPr="00883806">
        <w:rPr>
          <w:rFonts w:ascii="Times New Roman" w:eastAsia="Times New Roman" w:hAnsi="Times New Roman" w:cs="Times New Roman"/>
          <w:color w:val="FF0000"/>
          <w:sz w:val="24"/>
          <w:szCs w:val="24"/>
          <w:bdr w:val="none" w:sz="0" w:space="0" w:color="auto" w:frame="1"/>
          <w:shd w:val="clear" w:color="auto" w:fill="FFFFFF"/>
        </w:rPr>
        <w:t> (01.01.2016 бастап </w:t>
      </w:r>
      <w:hyperlink r:id="rId95" w:anchor="329" w:history="1">
        <w:r w:rsidRPr="00883806">
          <w:rPr>
            <w:rFonts w:ascii="Times New Roman" w:eastAsia="Times New Roman" w:hAnsi="Times New Roman" w:cs="Times New Roman"/>
            <w:color w:val="073A5E"/>
            <w:sz w:val="24"/>
            <w:szCs w:val="24"/>
            <w:u w:val="single"/>
            <w:bdr w:val="none" w:sz="0" w:space="0" w:color="auto" w:frame="1"/>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енгізіледі) Заңдарымен.</w:t>
      </w:r>
      <w:r w:rsidRPr="00883806">
        <w:rPr>
          <w:rFonts w:ascii="Times New Roman" w:eastAsia="Times New Roman" w:hAnsi="Times New Roman" w:cs="Times New Roman"/>
          <w:color w:val="000000"/>
          <w:sz w:val="24"/>
          <w:szCs w:val="24"/>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32" w:name="z35"/>
      <w:bookmarkEnd w:id="32"/>
      <w:r w:rsidRPr="00883806">
        <w:rPr>
          <w:rFonts w:ascii="Times New Roman" w:eastAsia="Times New Roman" w:hAnsi="Times New Roman" w:cs="Times New Roman"/>
          <w:b/>
          <w:bCs/>
          <w:color w:val="000000"/>
          <w:spacing w:val="2"/>
          <w:sz w:val="24"/>
          <w:szCs w:val="24"/>
          <w:bdr w:val="none" w:sz="0" w:space="0" w:color="auto" w:frame="1"/>
        </w:rPr>
        <w:t>31-бап. Мүгедектердi жұмыспен қамтуды қамтамасыз ету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Жергiлiктi атқарушы органдар мүгедектердi жұмыспен қамтуды: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Қазақстан Республикасының халықты жұмыспен қамту туралы заңнамасына сәйкес ауыр жұмыстардағы, зиянды, қауіпті еңбек жағдайлары бар жұмыстардағы жұмыс орындарын есепке алмай, жұмыс орындары санының екіден төрт пайызына дейінгі мөлшерінде мүгедектер үшін жұмыс орындарының квотасын белгілеу;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жеке кәсiпкерлiктi, шағын және орта кәсіпкерлікті дамыту арқылы мүгедектер үшiн қосымша жұмыс орындарын құру;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мүгедектердi Қазақстан Республикасының заңнамасына сәйкес жұмысқа орналастыру үшiн арнаулы, сондай-ақ әлеуметтiк жұмыс орындарын құру;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4) мүгедектерге кәсiптiк оқуды ұйымдастыру арқылы қамтамасыз етедi.</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rPr>
      </w:pPr>
      <w:r w:rsidRPr="00883806">
        <w:rPr>
          <w:rFonts w:ascii="Times New Roman" w:eastAsia="Times New Roman" w:hAnsi="Times New Roman" w:cs="Times New Roman"/>
          <w:color w:val="FF0000"/>
          <w:sz w:val="24"/>
          <w:szCs w:val="24"/>
          <w:bdr w:val="none" w:sz="0" w:space="0" w:color="auto" w:frame="1"/>
          <w:shd w:val="clear" w:color="auto" w:fill="FFFFFF"/>
        </w:rPr>
        <w:t>      Ескерту. 31-бапқа өзгерістер енгізілді - ҚР 29.12.2014 </w:t>
      </w:r>
      <w:hyperlink r:id="rId96" w:anchor="152" w:history="1">
        <w:r w:rsidRPr="00883806">
          <w:rPr>
            <w:rFonts w:ascii="Times New Roman" w:eastAsia="Times New Roman" w:hAnsi="Times New Roman" w:cs="Times New Roman"/>
            <w:color w:val="073A5E"/>
            <w:sz w:val="24"/>
            <w:szCs w:val="24"/>
            <w:u w:val="single"/>
            <w:bdr w:val="none" w:sz="0" w:space="0" w:color="auto" w:frame="1"/>
          </w:rPr>
          <w:t>№ 269-V</w:t>
        </w:r>
      </w:hyperlink>
      <w:r w:rsidRPr="00883806">
        <w:rPr>
          <w:rFonts w:ascii="Times New Roman" w:eastAsia="Times New Roman" w:hAnsi="Times New Roman" w:cs="Times New Roman"/>
          <w:color w:val="FF0000"/>
          <w:sz w:val="24"/>
          <w:szCs w:val="24"/>
          <w:bdr w:val="none" w:sz="0" w:space="0" w:color="auto" w:frame="1"/>
          <w:shd w:val="clear" w:color="auto" w:fill="FFFFFF"/>
        </w:rPr>
        <w:t> (01.01.2015 бастап қолданысқа енгізіледі); 24.11.2015 </w:t>
      </w:r>
      <w:hyperlink r:id="rId97" w:anchor="242" w:history="1">
        <w:r w:rsidRPr="00883806">
          <w:rPr>
            <w:rFonts w:ascii="Times New Roman" w:eastAsia="Times New Roman" w:hAnsi="Times New Roman" w:cs="Times New Roman"/>
            <w:color w:val="073A5E"/>
            <w:sz w:val="24"/>
            <w:szCs w:val="24"/>
            <w:u w:val="single"/>
            <w:bdr w:val="none" w:sz="0" w:space="0" w:color="auto" w:frame="1"/>
          </w:rPr>
          <w:t>№ 421-V</w:t>
        </w:r>
      </w:hyperlink>
      <w:r w:rsidRPr="00883806">
        <w:rPr>
          <w:rFonts w:ascii="Times New Roman" w:eastAsia="Times New Roman" w:hAnsi="Times New Roman" w:cs="Times New Roman"/>
          <w:color w:val="FF0000"/>
          <w:sz w:val="24"/>
          <w:szCs w:val="24"/>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883806">
        <w:rPr>
          <w:rFonts w:ascii="Times New Roman" w:eastAsia="Times New Roman" w:hAnsi="Times New Roman" w:cs="Times New Roman"/>
          <w:color w:val="000000"/>
          <w:sz w:val="24"/>
          <w:szCs w:val="24"/>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33" w:name="z36"/>
      <w:bookmarkEnd w:id="33"/>
      <w:r w:rsidRPr="00883806">
        <w:rPr>
          <w:rFonts w:ascii="Times New Roman" w:eastAsia="Times New Roman" w:hAnsi="Times New Roman" w:cs="Times New Roman"/>
          <w:b/>
          <w:bCs/>
          <w:color w:val="000000"/>
          <w:spacing w:val="2"/>
          <w:sz w:val="24"/>
          <w:szCs w:val="24"/>
          <w:bdr w:val="none" w:sz="0" w:space="0" w:color="auto" w:frame="1"/>
        </w:rPr>
        <w:t>32-бап. Мүгедектердiң еңбек қатынастары саласындағы құқықтары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Бiрiншi және екiншi топтардағы мүгедектер үшiн аптасына отыз алты сағаттан аспайтын жұмыс уақытының қысқартылған ұзақтығы белгiленедi, ұзақтығы кемінде күнтізбелік алты күн болатын жыл сайынғы ақы төленетін қосымша еңбек демалысы берiледi.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Түнгi уақыттағы жұмысқа мүгедектiң келiсiмiмен және егер оның мұндай жұмыс iстеуiне денсаулық жағдайы бойынша тыйым салынбаған болса, рұқсат етiледi.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xml:space="preserve">      3. Медициналық қорытынды бойынша мүгедектің денсаулық жағдайы кәсiптiк мiндеттерiн орындауға кедергi келтiретiн не басқа адамдардың денсаулығына және еңбек </w:t>
      </w:r>
      <w:r w:rsidRPr="00883806">
        <w:rPr>
          <w:rFonts w:ascii="Times New Roman" w:eastAsia="Times New Roman" w:hAnsi="Times New Roman" w:cs="Times New Roman"/>
          <w:color w:val="000000"/>
          <w:spacing w:val="2"/>
          <w:sz w:val="24"/>
          <w:szCs w:val="24"/>
        </w:rPr>
        <w:lastRenderedPageBreak/>
        <w:t>қауiпсiздiгiне қауіп төндiретiн жағдайларды қоспағанда, мүгедектiк уәждері бойынша еңбек шартын жасасудан не қызмет бабында жоғарылатудан бас тартуға, жұмыс берушiнiң бастамасы бойынша мүгедектi жұмыстан босатуға, оның келiсiмiнсiз басқа жұмысқа ауыстыруға жол берiлмейдi.</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rPr>
      </w:pPr>
      <w:r w:rsidRPr="00883806">
        <w:rPr>
          <w:rFonts w:ascii="Times New Roman" w:eastAsia="Times New Roman" w:hAnsi="Times New Roman" w:cs="Times New Roman"/>
          <w:color w:val="FF0000"/>
          <w:sz w:val="24"/>
          <w:szCs w:val="24"/>
          <w:bdr w:val="none" w:sz="0" w:space="0" w:color="auto" w:frame="1"/>
          <w:shd w:val="clear" w:color="auto" w:fill="FFFFFF"/>
        </w:rPr>
        <w:t>      Ескерту. 32-бапқа өзгерістер енгізілді - ҚР 23.11.2015 </w:t>
      </w:r>
      <w:hyperlink r:id="rId98" w:anchor="62" w:history="1">
        <w:r w:rsidRPr="00883806">
          <w:rPr>
            <w:rFonts w:ascii="Times New Roman" w:eastAsia="Times New Roman" w:hAnsi="Times New Roman" w:cs="Times New Roman"/>
            <w:color w:val="073A5E"/>
            <w:sz w:val="24"/>
            <w:szCs w:val="24"/>
            <w:u w:val="single"/>
            <w:bdr w:val="none" w:sz="0" w:space="0" w:color="auto" w:frame="1"/>
          </w:rPr>
          <w:t>№ 415-V</w:t>
        </w:r>
      </w:hyperlink>
      <w:r w:rsidRPr="00883806">
        <w:rPr>
          <w:rFonts w:ascii="Times New Roman" w:eastAsia="Times New Roman" w:hAnsi="Times New Roman" w:cs="Times New Roman"/>
          <w:color w:val="FF0000"/>
          <w:sz w:val="24"/>
          <w:szCs w:val="24"/>
          <w:bdr w:val="none" w:sz="0" w:space="0" w:color="auto" w:frame="1"/>
          <w:shd w:val="clear" w:color="auto" w:fill="FFFFFF"/>
        </w:rPr>
        <w:t> (01.01.2016 бастап қолданысқа енгізіледі); 03.12.2015 </w:t>
      </w:r>
      <w:hyperlink r:id="rId99" w:anchor="219" w:history="1">
        <w:r w:rsidRPr="00883806">
          <w:rPr>
            <w:rFonts w:ascii="Times New Roman" w:eastAsia="Times New Roman" w:hAnsi="Times New Roman" w:cs="Times New Roman"/>
            <w:color w:val="073A5E"/>
            <w:sz w:val="24"/>
            <w:szCs w:val="24"/>
            <w:u w:val="single"/>
            <w:bdr w:val="none" w:sz="0" w:space="0" w:color="auto" w:frame="1"/>
          </w:rPr>
          <w:t>№ 433-V</w:t>
        </w:r>
      </w:hyperlink>
      <w:r w:rsidRPr="00883806">
        <w:rPr>
          <w:rFonts w:ascii="Times New Roman" w:eastAsia="Times New Roman" w:hAnsi="Times New Roman" w:cs="Times New Roman"/>
          <w:color w:val="FF0000"/>
          <w:sz w:val="24"/>
          <w:szCs w:val="24"/>
          <w:bdr w:val="none" w:sz="0" w:space="0" w:color="auto" w:frame="1"/>
          <w:shd w:val="clear" w:color="auto" w:fill="FFFFFF"/>
        </w:rPr>
        <w:t> (01.01.2016 бастап </w:t>
      </w:r>
      <w:hyperlink r:id="rId100" w:anchor="329" w:history="1">
        <w:r w:rsidRPr="00883806">
          <w:rPr>
            <w:rFonts w:ascii="Times New Roman" w:eastAsia="Times New Roman" w:hAnsi="Times New Roman" w:cs="Times New Roman"/>
            <w:color w:val="073A5E"/>
            <w:sz w:val="24"/>
            <w:szCs w:val="24"/>
            <w:u w:val="single"/>
            <w:bdr w:val="none" w:sz="0" w:space="0" w:color="auto" w:frame="1"/>
          </w:rPr>
          <w:t>қолданысқа</w:t>
        </w:r>
      </w:hyperlink>
      <w:r w:rsidRPr="00883806">
        <w:rPr>
          <w:rFonts w:ascii="Times New Roman" w:eastAsia="Times New Roman" w:hAnsi="Times New Roman" w:cs="Times New Roman"/>
          <w:color w:val="FF0000"/>
          <w:sz w:val="24"/>
          <w:szCs w:val="24"/>
          <w:bdr w:val="none" w:sz="0" w:space="0" w:color="auto" w:frame="1"/>
          <w:shd w:val="clear" w:color="auto" w:fill="FFFFFF"/>
        </w:rPr>
        <w:t> енгізіледі) Заңдарымен.</w:t>
      </w:r>
      <w:r w:rsidRPr="00883806">
        <w:rPr>
          <w:rFonts w:ascii="Times New Roman" w:eastAsia="Times New Roman" w:hAnsi="Times New Roman" w:cs="Times New Roman"/>
          <w:color w:val="000000"/>
          <w:sz w:val="24"/>
          <w:szCs w:val="24"/>
        </w:rPr>
        <w:br/>
      </w:r>
    </w:p>
    <w:p w:rsidR="00883806" w:rsidRPr="00883806" w:rsidRDefault="00883806" w:rsidP="00883806">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83806">
        <w:rPr>
          <w:rFonts w:ascii="Times New Roman" w:eastAsia="Times New Roman" w:hAnsi="Times New Roman" w:cs="Times New Roman"/>
          <w:color w:val="1E1E1E"/>
          <w:sz w:val="24"/>
          <w:szCs w:val="24"/>
        </w:rPr>
        <w:t>4-тарау. ЖҰМЫС БЕРУШІНІҢ МҮГЕДЕКТЕРДI </w:t>
      </w:r>
      <w:r w:rsidRPr="00883806">
        <w:rPr>
          <w:rFonts w:ascii="Times New Roman" w:eastAsia="Times New Roman" w:hAnsi="Times New Roman" w:cs="Times New Roman"/>
          <w:color w:val="1E1E1E"/>
          <w:sz w:val="24"/>
          <w:szCs w:val="24"/>
        </w:rPr>
        <w:br/>
        <w:t>ӘЛЕУМЕТТIК ҚОРҒАУ IСIНЕ ҚАТЫСУЫ</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34" w:name="z38"/>
      <w:bookmarkEnd w:id="34"/>
      <w:r w:rsidRPr="00883806">
        <w:rPr>
          <w:rFonts w:ascii="Times New Roman" w:eastAsia="Times New Roman" w:hAnsi="Times New Roman" w:cs="Times New Roman"/>
          <w:b/>
          <w:bCs/>
          <w:color w:val="000000"/>
          <w:spacing w:val="2"/>
          <w:sz w:val="24"/>
          <w:szCs w:val="24"/>
          <w:bdr w:val="none" w:sz="0" w:space="0" w:color="auto" w:frame="1"/>
        </w:rPr>
        <w:t>33-бап. Жұмыс берушiнiң әлеуметтiк инфрақұрылым объектiлерiне бара алуды қамтамасыз ету жөнiндегi мiндетi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Жұмыс берушiнiң кiнәсiнен жұмыста мертiгуге ұшыраған немесе кәсiптiк ауруға шалдыққан мүгедектердiң өндiрiстiк үйлерге, ғимараттарға, үй-жайларға бара алуы үшiн жұмыс берушi жұмыс орындары мен жұмыс үй-жайларын жобалау және бейiмдеу арқылы жағдай жасайды, мүгедектi оңалтудың жеке бағдарламасына сәйкес тұрғын үй-жайларды арнаулы құралдармен және көмекшi құрылғылармен жабдықтайды.</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35" w:name="z39"/>
      <w:bookmarkEnd w:id="35"/>
      <w:r w:rsidRPr="00883806">
        <w:rPr>
          <w:rFonts w:ascii="Times New Roman" w:eastAsia="Times New Roman" w:hAnsi="Times New Roman" w:cs="Times New Roman"/>
          <w:b/>
          <w:bCs/>
          <w:color w:val="000000"/>
          <w:spacing w:val="2"/>
          <w:sz w:val="24"/>
          <w:szCs w:val="24"/>
          <w:bdr w:val="none" w:sz="0" w:space="0" w:color="auto" w:frame="1"/>
        </w:rPr>
        <w:t>34-бап. Жұмыс берушiнiң мүгедектердi жұмыспен қамту және кәсiптiк оңалту саласындағы мiндетi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Жұмыс берушiнiң кiнәсiнен жұмыста мертiгуге ұшыраған және (немесе) кәсiптiк ауруға шалдыққан мүгедектердi жұмысқа орналастыру үшiн жұмыс берушi кәсiптiк оқытуды немесе қайта оқытуды, арнаулы жұмыс орындарын құруды осы Заңға сәйкес жеке қаражаты есебiнен қамтамасыз етедi.</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36" w:name="z40"/>
      <w:bookmarkEnd w:id="36"/>
      <w:r w:rsidRPr="00883806">
        <w:rPr>
          <w:rFonts w:ascii="Times New Roman" w:eastAsia="Times New Roman" w:hAnsi="Times New Roman" w:cs="Times New Roman"/>
          <w:b/>
          <w:bCs/>
          <w:color w:val="000000"/>
          <w:spacing w:val="2"/>
          <w:sz w:val="24"/>
          <w:szCs w:val="24"/>
          <w:bdr w:val="none" w:sz="0" w:space="0" w:color="auto" w:frame="1"/>
        </w:rPr>
        <w:t>35-бап. Жұмыс берушiнiң мүгедекке келтiрiлген зиянды өтеу жөнiндегi мiндетi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Жұмыс берушiнiң кiнәсiнен жұмыста мертiгуге ұшыраған немесе кәсiптiк ауруға шалдыққан мүгедектерге келтiрiлген зиянды өтеу Қазақстан Республикасының заңнамасына сәйкес жүзеге асырылады.</w:t>
      </w:r>
    </w:p>
    <w:p w:rsidR="00883806" w:rsidRPr="00883806" w:rsidRDefault="00883806" w:rsidP="00883806">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83806">
        <w:rPr>
          <w:rFonts w:ascii="Times New Roman" w:eastAsia="Times New Roman" w:hAnsi="Times New Roman" w:cs="Times New Roman"/>
          <w:color w:val="1E1E1E"/>
          <w:sz w:val="24"/>
          <w:szCs w:val="24"/>
        </w:rPr>
        <w:t>5-тарау. МҮГЕДЕКТЕРДIҢ ҚОҒАМДЫҚ БIРЛЕСТIКТЕРI</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37" w:name="z42"/>
      <w:bookmarkEnd w:id="37"/>
      <w:r w:rsidRPr="00883806">
        <w:rPr>
          <w:rFonts w:ascii="Times New Roman" w:eastAsia="Times New Roman" w:hAnsi="Times New Roman" w:cs="Times New Roman"/>
          <w:b/>
          <w:bCs/>
          <w:color w:val="000000"/>
          <w:spacing w:val="2"/>
          <w:sz w:val="24"/>
          <w:szCs w:val="24"/>
          <w:bdr w:val="none" w:sz="0" w:space="0" w:color="auto" w:frame="1"/>
        </w:rPr>
        <w:t>36-бап. Мүгедектердiң қоғамдық бiрлестiктерiнiң құқықтары және олардың өкiлеттiктерi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Мүгедектердiң қоғамдық бiрлестiктерi үйлестiру кеңесiнiң жұмысына және мүгедектердi әлеуметтiк қорғауға байланысты мәселелердi шешуге қатысады.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Орталық және жергiлiктi атқарушы органдар мүгедектердiң мүдделерiн қозғайтын шешiмдердi әзiрлеу мен қабылдау кезiнде мүгедектердiң қоғамдық бiрлестiктерiмен және олардың өкiлеттi өкiлдерiмен өзара iс-қимыл жасайды.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xml:space="preserve">      3. Мүгедектердiң қоғамдық бiрлестiктерiне, сондай-ақ олардың ұйымдарына олардың меншiгiндегi үйлер (құрылыстар, ғимараттар) салынған жер учаскелерiне меншiк құқығын </w:t>
      </w:r>
      <w:r w:rsidRPr="00883806">
        <w:rPr>
          <w:rFonts w:ascii="Times New Roman" w:eastAsia="Times New Roman" w:hAnsi="Times New Roman" w:cs="Times New Roman"/>
          <w:color w:val="000000"/>
          <w:spacing w:val="2"/>
          <w:sz w:val="24"/>
          <w:szCs w:val="24"/>
        </w:rPr>
        <w:lastRenderedPageBreak/>
        <w:t>мемлекеттiк меншiктен жеке меншiкке беру Қазақстан Республикасының заңдарында көзделген жағдайларда өтеусіз негізде жүзеге асырылады.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Мүгедектердiң қоғамдық бiрлестiктерi қызметiн тоқтатқан немесе мүгедектердiң қоғамдық бiрлестiктерiнiң, олардың ұйымдарының меншiгiндегi жылжымайтын мүлiктi иелiктен айырған жағдайда, олардың меншiгiндегi жер учаскелерi мемлекеттiң меншiгiне қайтарылуға тиiс.</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4. Мүгедектердiң қоғамдық бiрлестiктерi: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орталық және жергiлiктi атқарушы органдарға мүгедектердiң құқықтары мен заңды мүдделерiн қорғауды қамтамасыз ету жөнiнде ұсыныстар енгізу;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әлеуметтiк қызметтердiң тиiстi түрлерiн көрсетудiң тиiмдiлiгiн бағалауға қатысу;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мүгедектердi әлеуметтiк қорғау мәселелерi жөнiнде әзiрленiп жатқан Қазақстан Республикасының нормативтiк құқықтық актiлерiне ұсыныстар енгiзу;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4) дене шынықтыру және спорт саласындағы уәкiлеттi органмен немесе облыстардың (республикалық маңызы бар қаланың, астананың) жергiлiктi атқарушы органдарымен бiрлесiп республикалық спорттық iс-шараларды ұйымдастыру;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5) уәкiлеттi аумақтық мәдениет органдарымен бiрлесiп ағарту және мәдени-көпшiлiк iс-шараларды ұйымдастыру арқылы мүгедектердi әлеуметтiк қорғау жөнiндегi мемлекеттiк саясатты қалыптастыруға қатысуға құқылы.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rPr>
      </w:pPr>
      <w:r w:rsidRPr="00883806">
        <w:rPr>
          <w:rFonts w:ascii="Times New Roman" w:eastAsia="Times New Roman" w:hAnsi="Times New Roman" w:cs="Times New Roman"/>
          <w:color w:val="FF0000"/>
          <w:sz w:val="24"/>
          <w:szCs w:val="24"/>
          <w:bdr w:val="none" w:sz="0" w:space="0" w:color="auto" w:frame="1"/>
          <w:shd w:val="clear" w:color="auto" w:fill="FFFFFF"/>
        </w:rPr>
        <w:t>      Ескерту. 36-бапқа өзгерістер енгізілді - ҚР 2009.12.07 </w:t>
      </w:r>
      <w:hyperlink r:id="rId101" w:anchor="105" w:history="1">
        <w:r w:rsidRPr="00883806">
          <w:rPr>
            <w:rFonts w:ascii="Times New Roman" w:eastAsia="Times New Roman" w:hAnsi="Times New Roman" w:cs="Times New Roman"/>
            <w:color w:val="073A5E"/>
            <w:sz w:val="24"/>
            <w:szCs w:val="24"/>
            <w:u w:val="single"/>
            <w:bdr w:val="none" w:sz="0" w:space="0" w:color="auto" w:frame="1"/>
          </w:rPr>
          <w:t>N 222-IV</w:t>
        </w:r>
      </w:hyperlink>
      <w:r w:rsidRPr="00883806">
        <w:rPr>
          <w:rFonts w:ascii="Times New Roman" w:eastAsia="Times New Roman" w:hAnsi="Times New Roman" w:cs="Times New Roman"/>
          <w:color w:val="FF0000"/>
          <w:sz w:val="24"/>
          <w:szCs w:val="24"/>
          <w:bdr w:val="none" w:sz="0" w:space="0" w:color="auto" w:frame="1"/>
          <w:shd w:val="clear" w:color="auto" w:fill="FFFFFF"/>
        </w:rPr>
        <w:t> (қолданысқа енгізілу тәртібін </w:t>
      </w:r>
      <w:hyperlink r:id="rId102" w:anchor="106" w:history="1">
        <w:r w:rsidRPr="00883806">
          <w:rPr>
            <w:rFonts w:ascii="Times New Roman" w:eastAsia="Times New Roman" w:hAnsi="Times New Roman" w:cs="Times New Roman"/>
            <w:color w:val="073A5E"/>
            <w:sz w:val="24"/>
            <w:szCs w:val="24"/>
            <w:u w:val="single"/>
            <w:bdr w:val="none" w:sz="0" w:space="0" w:color="auto" w:frame="1"/>
          </w:rPr>
          <w:t>2-б</w:t>
        </w:r>
      </w:hyperlink>
      <w:r w:rsidRPr="00883806">
        <w:rPr>
          <w:rFonts w:ascii="Times New Roman" w:eastAsia="Times New Roman" w:hAnsi="Times New Roman" w:cs="Times New Roman"/>
          <w:color w:val="FF0000"/>
          <w:sz w:val="24"/>
          <w:szCs w:val="24"/>
          <w:bdr w:val="none" w:sz="0" w:space="0" w:color="auto" w:frame="1"/>
          <w:shd w:val="clear" w:color="auto" w:fill="FFFFFF"/>
        </w:rPr>
        <w:t>. қараңыз); 03.07.2013 </w:t>
      </w:r>
      <w:hyperlink r:id="rId103" w:anchor="535" w:history="1">
        <w:r w:rsidRPr="00883806">
          <w:rPr>
            <w:rFonts w:ascii="Times New Roman" w:eastAsia="Times New Roman" w:hAnsi="Times New Roman" w:cs="Times New Roman"/>
            <w:color w:val="073A5E"/>
            <w:sz w:val="24"/>
            <w:szCs w:val="24"/>
            <w:u w:val="single"/>
            <w:bdr w:val="none" w:sz="0" w:space="0" w:color="auto" w:frame="1"/>
          </w:rPr>
          <w:t>№ 124-V</w:t>
        </w:r>
      </w:hyperlink>
      <w:r w:rsidRPr="00883806">
        <w:rPr>
          <w:rFonts w:ascii="Times New Roman" w:eastAsia="Times New Roman" w:hAnsi="Times New Roman" w:cs="Times New Roman"/>
          <w:color w:val="FF0000"/>
          <w:sz w:val="24"/>
          <w:szCs w:val="24"/>
          <w:bdr w:val="none" w:sz="0" w:space="0" w:color="auto" w:frame="1"/>
          <w:shd w:val="clear" w:color="auto" w:fill="FFFFFF"/>
        </w:rPr>
        <w:t> (алғашқы ресми жарияланғанынан кейін күнтізбелік он күн өткен соң қолданысқа енгізіледі) Заңдарымен.</w:t>
      </w:r>
      <w:r w:rsidRPr="00883806">
        <w:rPr>
          <w:rFonts w:ascii="Times New Roman" w:eastAsia="Times New Roman" w:hAnsi="Times New Roman" w:cs="Times New Roman"/>
          <w:color w:val="000000"/>
          <w:sz w:val="24"/>
          <w:szCs w:val="24"/>
        </w:rPr>
        <w:br/>
      </w:r>
    </w:p>
    <w:p w:rsidR="00883806" w:rsidRPr="00883806" w:rsidRDefault="00883806" w:rsidP="00883806">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83806">
        <w:rPr>
          <w:rFonts w:ascii="Times New Roman" w:eastAsia="Times New Roman" w:hAnsi="Times New Roman" w:cs="Times New Roman"/>
          <w:color w:val="1E1E1E"/>
          <w:sz w:val="24"/>
          <w:szCs w:val="24"/>
        </w:rPr>
        <w:t>6-тарау. OCЫ 3AҢHЫҢ САҚТАЛУЫН БАҚЫЛАУ</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38" w:name="z44"/>
      <w:bookmarkEnd w:id="38"/>
      <w:r w:rsidRPr="00883806">
        <w:rPr>
          <w:rFonts w:ascii="Times New Roman" w:eastAsia="Times New Roman" w:hAnsi="Times New Roman" w:cs="Times New Roman"/>
          <w:b/>
          <w:bCs/>
          <w:color w:val="000000"/>
          <w:spacing w:val="2"/>
          <w:sz w:val="24"/>
          <w:szCs w:val="24"/>
          <w:bdr w:val="none" w:sz="0" w:space="0" w:color="auto" w:frame="1"/>
        </w:rPr>
        <w:t>37-бап. Мүгедектерді әлеуметтік қорғау саласындағы мемлекеттік бақылау</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Мүгедектерді әлеуметтік қорғау саласындағы мемлекеттік бақылауды халықты әлеуметтік қорғау саласындағы уәкілетті орган мен оның аумақтық бөлімшелері жүзеге асырады.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Мүгедектерді әлеуметтік қорғау саласындағы мемлекеттік бақылау тексеру нысанында және өзге де нысандарда жүзеге асырылады.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Тексеру Қазақстан Республикасының Кәсіпкерлік кодексіне сәйкес жүзеге асырылады. Мемлекеттік бақылаудың өзге де нысандары осы Заңға сәйкес жүзеге асырылады.</w:t>
      </w:r>
    </w:p>
    <w:p w:rsidR="00883806" w:rsidRPr="00883806" w:rsidRDefault="00883806" w:rsidP="00883806">
      <w:pPr>
        <w:spacing w:after="0" w:line="240" w:lineRule="auto"/>
        <w:textAlignment w:val="baseline"/>
        <w:rPr>
          <w:rFonts w:ascii="Times New Roman" w:eastAsia="Times New Roman" w:hAnsi="Times New Roman" w:cs="Times New Roman"/>
          <w:sz w:val="24"/>
          <w:szCs w:val="24"/>
        </w:rPr>
      </w:pPr>
      <w:r w:rsidRPr="00883806">
        <w:rPr>
          <w:rFonts w:ascii="Times New Roman" w:eastAsia="Times New Roman" w:hAnsi="Times New Roman" w:cs="Times New Roman"/>
          <w:color w:val="FF0000"/>
          <w:sz w:val="24"/>
          <w:szCs w:val="24"/>
          <w:bdr w:val="none" w:sz="0" w:space="0" w:color="auto" w:frame="1"/>
          <w:shd w:val="clear" w:color="auto" w:fill="FFFFFF"/>
        </w:rPr>
        <w:lastRenderedPageBreak/>
        <w:t xml:space="preserve">      </w:t>
      </w:r>
      <w:r w:rsidRPr="00883806">
        <w:rPr>
          <w:rFonts w:ascii="Times New Roman" w:eastAsia="Times New Roman" w:hAnsi="Times New Roman" w:cs="Times New Roman"/>
          <w:color w:val="FF0000"/>
          <w:sz w:val="24"/>
          <w:szCs w:val="24"/>
          <w:bdr w:val="none" w:sz="0" w:space="0" w:color="auto" w:frame="1"/>
          <w:shd w:val="clear" w:color="auto" w:fill="FFFFFF"/>
          <w:lang w:val="ru-RU"/>
        </w:rPr>
        <w:t>Ескерту. 37-бап жаңа редакцияда - ҚР 2009.07.17.</w:t>
      </w:r>
      <w:r w:rsidRPr="00883806">
        <w:rPr>
          <w:rFonts w:ascii="Times New Roman" w:eastAsia="Times New Roman" w:hAnsi="Times New Roman" w:cs="Times New Roman"/>
          <w:color w:val="FF0000"/>
          <w:sz w:val="24"/>
          <w:szCs w:val="24"/>
          <w:bdr w:val="none" w:sz="0" w:space="0" w:color="auto" w:frame="1"/>
          <w:shd w:val="clear" w:color="auto" w:fill="FFFFFF"/>
        </w:rPr>
        <w:t> </w:t>
      </w:r>
      <w:hyperlink r:id="rId104" w:anchor="314" w:history="1">
        <w:r w:rsidRPr="00883806">
          <w:rPr>
            <w:rFonts w:ascii="Times New Roman" w:eastAsia="Times New Roman" w:hAnsi="Times New Roman" w:cs="Times New Roman"/>
            <w:color w:val="073A5E"/>
            <w:sz w:val="24"/>
            <w:szCs w:val="24"/>
            <w:u w:val="single"/>
            <w:bdr w:val="none" w:sz="0" w:space="0" w:color="auto" w:frame="1"/>
          </w:rPr>
          <w:t>N 188-IV </w:t>
        </w:r>
      </w:hyperlink>
      <w:r w:rsidRPr="00883806">
        <w:rPr>
          <w:rFonts w:ascii="Times New Roman" w:eastAsia="Times New Roman" w:hAnsi="Times New Roman" w:cs="Times New Roman"/>
          <w:color w:val="FF0000"/>
          <w:sz w:val="24"/>
          <w:szCs w:val="24"/>
          <w:bdr w:val="none" w:sz="0" w:space="0" w:color="auto" w:frame="1"/>
          <w:shd w:val="clear" w:color="auto" w:fill="FFFFFF"/>
        </w:rPr>
        <w:t>(қолданысқа енгізілу тәртібін </w:t>
      </w:r>
      <w:hyperlink r:id="rId105" w:anchor="395" w:history="1">
        <w:r w:rsidRPr="00883806">
          <w:rPr>
            <w:rFonts w:ascii="Times New Roman" w:eastAsia="Times New Roman" w:hAnsi="Times New Roman" w:cs="Times New Roman"/>
            <w:color w:val="073A5E"/>
            <w:sz w:val="24"/>
            <w:szCs w:val="24"/>
            <w:u w:val="single"/>
            <w:bdr w:val="none" w:sz="0" w:space="0" w:color="auto" w:frame="1"/>
          </w:rPr>
          <w:t>2-баптан</w:t>
        </w:r>
      </w:hyperlink>
      <w:r w:rsidRPr="00883806">
        <w:rPr>
          <w:rFonts w:ascii="Times New Roman" w:eastAsia="Times New Roman" w:hAnsi="Times New Roman" w:cs="Times New Roman"/>
          <w:color w:val="FF0000"/>
          <w:sz w:val="24"/>
          <w:szCs w:val="24"/>
          <w:bdr w:val="none" w:sz="0" w:space="0" w:color="auto" w:frame="1"/>
          <w:shd w:val="clear" w:color="auto" w:fill="FFFFFF"/>
        </w:rPr>
        <w:t> қараңыз), өзгерту енгізілді - ҚР 2011.01.06 </w:t>
      </w:r>
      <w:hyperlink r:id="rId106" w:anchor="152" w:history="1">
        <w:r w:rsidRPr="00883806">
          <w:rPr>
            <w:rFonts w:ascii="Times New Roman" w:eastAsia="Times New Roman" w:hAnsi="Times New Roman" w:cs="Times New Roman"/>
            <w:color w:val="073A5E"/>
            <w:sz w:val="24"/>
            <w:szCs w:val="24"/>
            <w:u w:val="single"/>
            <w:bdr w:val="none" w:sz="0" w:space="0" w:color="auto" w:frame="1"/>
          </w:rPr>
          <w:t>N 378-IV</w:t>
        </w:r>
      </w:hyperlink>
      <w:r w:rsidRPr="00883806">
        <w:rPr>
          <w:rFonts w:ascii="Times New Roman" w:eastAsia="Times New Roman" w:hAnsi="Times New Roman" w:cs="Times New Roman"/>
          <w:color w:val="FF0000"/>
          <w:sz w:val="24"/>
          <w:szCs w:val="24"/>
          <w:bdr w:val="none" w:sz="0" w:space="0" w:color="auto" w:frame="1"/>
          <w:shd w:val="clear" w:color="auto" w:fill="FFFFFF"/>
        </w:rPr>
        <w:t> (алғашқы ресми жарияланғанынан кейін күнтізбелік он күн өткен соң қолданысқа енгізіледі); 29.10.2015 </w:t>
      </w:r>
      <w:hyperlink r:id="rId107" w:anchor="720" w:history="1">
        <w:r w:rsidRPr="00883806">
          <w:rPr>
            <w:rFonts w:ascii="Times New Roman" w:eastAsia="Times New Roman" w:hAnsi="Times New Roman" w:cs="Times New Roman"/>
            <w:color w:val="073A5E"/>
            <w:sz w:val="24"/>
            <w:szCs w:val="24"/>
            <w:u w:val="single"/>
            <w:bdr w:val="none" w:sz="0" w:space="0" w:color="auto" w:frame="1"/>
          </w:rPr>
          <w:t>№ 376-V</w:t>
        </w:r>
      </w:hyperlink>
      <w:r w:rsidRPr="00883806">
        <w:rPr>
          <w:rFonts w:ascii="Times New Roman" w:eastAsia="Times New Roman" w:hAnsi="Times New Roman" w:cs="Times New Roman"/>
          <w:color w:val="FF0000"/>
          <w:sz w:val="24"/>
          <w:szCs w:val="24"/>
          <w:bdr w:val="none" w:sz="0" w:space="0" w:color="auto" w:frame="1"/>
          <w:shd w:val="clear" w:color="auto" w:fill="FFFFFF"/>
        </w:rPr>
        <w:t> (01.01.2016 бастап қолданысқа енгізіледі) Заңдарымен.</w:t>
      </w:r>
      <w:r w:rsidRPr="00883806">
        <w:rPr>
          <w:rFonts w:ascii="Times New Roman" w:eastAsia="Times New Roman" w:hAnsi="Times New Roman" w:cs="Times New Roman"/>
          <w:color w:val="000000"/>
          <w:sz w:val="24"/>
          <w:szCs w:val="24"/>
        </w:rPr>
        <w:br/>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39" w:name="z45"/>
      <w:bookmarkEnd w:id="39"/>
      <w:r w:rsidRPr="00883806">
        <w:rPr>
          <w:rFonts w:ascii="Times New Roman" w:eastAsia="Times New Roman" w:hAnsi="Times New Roman" w:cs="Times New Roman"/>
          <w:b/>
          <w:bCs/>
          <w:color w:val="000000"/>
          <w:spacing w:val="2"/>
          <w:sz w:val="24"/>
          <w:szCs w:val="24"/>
          <w:bdr w:val="none" w:sz="0" w:space="0" w:color="auto" w:frame="1"/>
        </w:rPr>
        <w:t>38-бап. Халықты әлеуметтiк қорғау саласындағы уәкiлеттi органның және оның аумақтық бөлiмшелерiнiң Қазақстан Республикасының мүгедектердi әлеуметтiк қорғау туралы заңнамасының сақталуын бақылауды жүзеге асыру жөнiндегi құқықтары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Қазақстан Республикасының мүгедектердi әлеуметтiк қорғау туралы заңнамасының сақталуын бақылауды жүзеге асыратын халықты әлеуметтiк қорғау саласындағы уәкiлеттi орган мен оның аумақтық бөлiмшелерi: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ұйымдарда Қазақстан Республикасының мүгедектердi әлеуметтiк қорғау туралы заңнамасының сақталуын бақылау бойынша тексеру жүргiзуге;</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меншiк нысанына қарамастан жұмыс берушiлерден және ұйымдардан осы Заңның орындалуы туралы тиiстi құжаттарды және өзге де ақпаратты сұратуға және алуға;</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3) Қазақстан Республикасының мүгедектердi әлеуметтiк қорғау туралы заңнамасы саласындағы әкiмшiлiк құқық бұзушылықтар туралы iстердi қарауға, осы Заңды бұзушылықтар анықталса, оларды жою туралы ұйғарым шығаруға құқылы.</w:t>
      </w:r>
    </w:p>
    <w:p w:rsidR="00883806" w:rsidRPr="00883806" w:rsidRDefault="00883806" w:rsidP="00883806">
      <w:pPr>
        <w:shd w:val="clear" w:color="auto" w:fill="FFFFFF"/>
        <w:spacing w:before="225" w:after="135" w:line="390" w:lineRule="atLeast"/>
        <w:textAlignment w:val="baseline"/>
        <w:outlineLvl w:val="2"/>
        <w:rPr>
          <w:rFonts w:ascii="Times New Roman" w:eastAsia="Times New Roman" w:hAnsi="Times New Roman" w:cs="Times New Roman"/>
          <w:color w:val="1E1E1E"/>
          <w:sz w:val="24"/>
          <w:szCs w:val="24"/>
        </w:rPr>
      </w:pPr>
      <w:r w:rsidRPr="00883806">
        <w:rPr>
          <w:rFonts w:ascii="Times New Roman" w:eastAsia="Times New Roman" w:hAnsi="Times New Roman" w:cs="Times New Roman"/>
          <w:color w:val="1E1E1E"/>
          <w:sz w:val="24"/>
          <w:szCs w:val="24"/>
        </w:rPr>
        <w:t>7-тарау. ҚОРЫТЫНДЫ ЕРЕЖЕЛЕР</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40" w:name="z47"/>
      <w:bookmarkEnd w:id="40"/>
      <w:r w:rsidRPr="00883806">
        <w:rPr>
          <w:rFonts w:ascii="Times New Roman" w:eastAsia="Times New Roman" w:hAnsi="Times New Roman" w:cs="Times New Roman"/>
          <w:b/>
          <w:bCs/>
          <w:color w:val="000000"/>
          <w:spacing w:val="2"/>
          <w:sz w:val="24"/>
          <w:szCs w:val="24"/>
          <w:bdr w:val="none" w:sz="0" w:space="0" w:color="auto" w:frame="1"/>
        </w:rPr>
        <w:t>39-бап. Қазақстан Республикасының мүгедектердi әлеуметтiк қорғау туралы заңнамасын бұзғаны үшiн жауаптылық</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Қазақстан Республикасының мүгедектердi әлеуметтiк қорғау туралы заңнамасын бұзуға кiнәлi тұлғалар Қазақстан Республикасының заңдарында белгiленген жауаптылықта болады.</w:t>
      </w:r>
    </w:p>
    <w:p w:rsidR="00883806" w:rsidRPr="00883806" w:rsidRDefault="00883806" w:rsidP="00883806">
      <w:pPr>
        <w:shd w:val="clear" w:color="auto" w:fill="FFFFFF"/>
        <w:spacing w:after="0" w:line="285" w:lineRule="atLeast"/>
        <w:textAlignment w:val="baseline"/>
        <w:rPr>
          <w:rFonts w:ascii="Times New Roman" w:eastAsia="Times New Roman" w:hAnsi="Times New Roman" w:cs="Times New Roman"/>
          <w:color w:val="000000"/>
          <w:spacing w:val="2"/>
          <w:sz w:val="24"/>
          <w:szCs w:val="24"/>
        </w:rPr>
      </w:pPr>
      <w:bookmarkStart w:id="41" w:name="z48"/>
      <w:bookmarkEnd w:id="41"/>
      <w:r w:rsidRPr="00883806">
        <w:rPr>
          <w:rFonts w:ascii="Times New Roman" w:eastAsia="Times New Roman" w:hAnsi="Times New Roman" w:cs="Times New Roman"/>
          <w:b/>
          <w:bCs/>
          <w:color w:val="000000"/>
          <w:spacing w:val="2"/>
          <w:sz w:val="24"/>
          <w:szCs w:val="24"/>
          <w:bdr w:val="none" w:sz="0" w:space="0" w:color="auto" w:frame="1"/>
        </w:rPr>
        <w:t>40-бап. Осы Заңды қолданысқа енгiзу тәртiбi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Осы Заң:</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1) 2006 жылғы 1 қаңтардан бастап қолданысқа енгiзiлетiн 1-баптың 17) тармақшасын; 20-баптың 5-тармағын; 21-баптың 1-тармағының 4) тармақшасын; 22-баптың 3-тармағын; 26-баптың 1-тармағының 2) тармақшасын; 28-бапты;</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2007 жылғы 1 қаңтардан бастап қолданысқа енгiзiлетiн 7-баптың 1-тармағының 8) тармақшасын; 25-баптың 3-тармағын қоспағанда, ресми жарияланған күнiнен бастап қолданысқа енгiзiледi.</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Мыналардың күшi жойылды деп танылсын:</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lastRenderedPageBreak/>
        <w:t>      1) "Қазақстан Республикасында мүгедектердiң әлеуметтiк қорғалуы туралы" 1991 жылғы 21 маусымдағы Қазақстан Республикасының Заңы (Қазақ ССР Жоғарғы Советiнiң Ведомостары, 1991 ж., N 26, 345-құжат; Қазақстан Республикасы Жоғарғы Кеңесiнiң Жаршысы, 1994 ж., N 9-10, 158-құжат; N 15, 208-құжат; 1995 ж., N 20, 120-құжат; Қазақстан Республикасы Парламентiнiң Жаршысы, 1997 ж., N 7, 79-құжат; N 12, 184-құжат; N 17-18, 219-құжат; 1998 ж., N 24, 432-құжат; 1999 ж., N 8, 247-құжат; 2001 ж., N 1, 4-құжат; N 13-14, 173-құжат; 2002 ж., N 6, 71-құжат);</w:t>
      </w:r>
    </w:p>
    <w:p w:rsidR="00883806" w:rsidRPr="00883806" w:rsidRDefault="00883806" w:rsidP="0088380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      2) Қазақ ССР Жоғарғы Советiнiң "Қазақ ССР-iнде мүгедектердiң әлеуметтiк қорғалуы туралы" Қазақ ССР Заңын күшiне енгiзу туралы" 1991 жылғы 21 маусымдағы Қаулысы (Қазақ ССР Жоғарғы Советiнiң Ведомостары, 1991 ж., N 26, 346-құжат).</w:t>
      </w:r>
    </w:p>
    <w:tbl>
      <w:tblPr>
        <w:tblW w:w="9225" w:type="dxa"/>
        <w:shd w:val="clear" w:color="auto" w:fill="FFFFFF"/>
        <w:tblCellMar>
          <w:left w:w="0" w:type="dxa"/>
          <w:right w:w="0" w:type="dxa"/>
        </w:tblCellMar>
        <w:tblLook w:val="04A0" w:firstRow="1" w:lastRow="0" w:firstColumn="1" w:lastColumn="0" w:noHBand="0" w:noVBand="1"/>
      </w:tblPr>
      <w:tblGrid>
        <w:gridCol w:w="8792"/>
        <w:gridCol w:w="433"/>
      </w:tblGrid>
      <w:tr w:rsidR="00883806" w:rsidRPr="00883806" w:rsidTr="00883806">
        <w:tc>
          <w:tcPr>
            <w:tcW w:w="0" w:type="auto"/>
            <w:tcBorders>
              <w:top w:val="nil"/>
              <w:left w:val="nil"/>
              <w:bottom w:val="nil"/>
              <w:right w:val="nil"/>
            </w:tcBorders>
            <w:shd w:val="clear" w:color="auto" w:fill="auto"/>
            <w:tcMar>
              <w:top w:w="45" w:type="dxa"/>
              <w:left w:w="75" w:type="dxa"/>
              <w:bottom w:w="45" w:type="dxa"/>
              <w:right w:w="75" w:type="dxa"/>
            </w:tcMar>
            <w:hideMark/>
          </w:tcPr>
          <w:p w:rsidR="00883806" w:rsidRPr="00883806" w:rsidRDefault="00883806" w:rsidP="00883806">
            <w:pPr>
              <w:spacing w:after="360" w:line="285" w:lineRule="atLeast"/>
              <w:textAlignment w:val="baseline"/>
              <w:rPr>
                <w:rFonts w:ascii="Times New Roman" w:eastAsia="Times New Roman" w:hAnsi="Times New Roman" w:cs="Times New Roman"/>
                <w:color w:val="000000"/>
                <w:spacing w:val="2"/>
                <w:sz w:val="24"/>
                <w:szCs w:val="24"/>
              </w:rPr>
            </w:pPr>
            <w:r w:rsidRPr="00883806">
              <w:rPr>
                <w:rFonts w:ascii="Times New Roman" w:eastAsia="Times New Roman" w:hAnsi="Times New Roman" w:cs="Times New Roman"/>
                <w:color w:val="000000"/>
                <w:spacing w:val="2"/>
                <w:sz w:val="24"/>
                <w:szCs w:val="24"/>
              </w:rPr>
              <w:t>Қазақстан Республикасының</w:t>
            </w:r>
            <w:r w:rsidRPr="00883806">
              <w:rPr>
                <w:rFonts w:ascii="Times New Roman" w:eastAsia="Times New Roman" w:hAnsi="Times New Roman" w:cs="Times New Roman"/>
                <w:color w:val="000000"/>
                <w:spacing w:val="2"/>
                <w:sz w:val="24"/>
                <w:szCs w:val="24"/>
              </w:rPr>
              <w:br/>
              <w:t>Президенті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883806" w:rsidRPr="00883806" w:rsidRDefault="00883806" w:rsidP="00883806">
            <w:pPr>
              <w:spacing w:after="0" w:line="240" w:lineRule="auto"/>
              <w:rPr>
                <w:rFonts w:ascii="Times New Roman" w:eastAsia="Times New Roman" w:hAnsi="Times New Roman" w:cs="Times New Roman"/>
                <w:color w:val="000000"/>
                <w:sz w:val="24"/>
                <w:szCs w:val="24"/>
              </w:rPr>
            </w:pPr>
          </w:p>
        </w:tc>
      </w:tr>
    </w:tbl>
    <w:p w:rsidR="00883806" w:rsidRPr="00883806" w:rsidRDefault="00883806">
      <w:pPr>
        <w:rPr>
          <w:rFonts w:ascii="Times New Roman" w:hAnsi="Times New Roman" w:cs="Times New Roman"/>
          <w:sz w:val="24"/>
          <w:szCs w:val="24"/>
        </w:rPr>
      </w:pPr>
    </w:p>
    <w:sectPr w:rsidR="00883806" w:rsidRPr="0088380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0745B"/>
    <w:multiLevelType w:val="multilevel"/>
    <w:tmpl w:val="0A8A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250A2"/>
    <w:multiLevelType w:val="multilevel"/>
    <w:tmpl w:val="219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806"/>
    <w:rsid w:val="00883806"/>
    <w:rsid w:val="00E3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97477-D839-46BF-B544-2217B3EC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838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8838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3806"/>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883806"/>
    <w:rPr>
      <w:rFonts w:ascii="Times New Roman" w:eastAsia="Times New Roman" w:hAnsi="Times New Roman" w:cs="Times New Roman"/>
      <w:b/>
      <w:bCs/>
      <w:sz w:val="27"/>
      <w:szCs w:val="27"/>
    </w:rPr>
  </w:style>
  <w:style w:type="paragraph" w:customStyle="1" w:styleId="msonormal0">
    <w:name w:val="msonormal"/>
    <w:basedOn w:val="a"/>
    <w:rsid w:val="0088380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88380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83806"/>
    <w:rPr>
      <w:color w:val="0000FF"/>
      <w:u w:val="single"/>
    </w:rPr>
  </w:style>
  <w:style w:type="character" w:styleId="a5">
    <w:name w:val="FollowedHyperlink"/>
    <w:basedOn w:val="a0"/>
    <w:uiPriority w:val="99"/>
    <w:semiHidden/>
    <w:unhideWhenUsed/>
    <w:rsid w:val="00883806"/>
    <w:rPr>
      <w:color w:val="800080"/>
      <w:u w:val="single"/>
    </w:rPr>
  </w:style>
  <w:style w:type="character" w:customStyle="1" w:styleId="note">
    <w:name w:val="note"/>
    <w:basedOn w:val="a0"/>
    <w:rsid w:val="00883806"/>
  </w:style>
  <w:style w:type="paragraph" w:customStyle="1" w:styleId="note1">
    <w:name w:val="note1"/>
    <w:basedOn w:val="a"/>
    <w:rsid w:val="008838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019266">
      <w:bodyDiv w:val="1"/>
      <w:marLeft w:val="0"/>
      <w:marRight w:val="0"/>
      <w:marTop w:val="0"/>
      <w:marBottom w:val="0"/>
      <w:divBdr>
        <w:top w:val="none" w:sz="0" w:space="0" w:color="auto"/>
        <w:left w:val="none" w:sz="0" w:space="0" w:color="auto"/>
        <w:bottom w:val="none" w:sz="0" w:space="0" w:color="auto"/>
        <w:right w:val="none" w:sz="0" w:space="0" w:color="auto"/>
      </w:divBdr>
      <w:divsChild>
        <w:div w:id="1110277926">
          <w:marLeft w:val="0"/>
          <w:marRight w:val="0"/>
          <w:marTop w:val="0"/>
          <w:marBottom w:val="0"/>
          <w:divBdr>
            <w:top w:val="none" w:sz="0" w:space="0" w:color="auto"/>
            <w:left w:val="none" w:sz="0" w:space="0" w:color="auto"/>
            <w:bottom w:val="none" w:sz="0" w:space="0" w:color="auto"/>
            <w:right w:val="none" w:sz="0" w:space="0" w:color="auto"/>
          </w:divBdr>
        </w:div>
        <w:div w:id="15540767">
          <w:marLeft w:val="0"/>
          <w:marRight w:val="0"/>
          <w:marTop w:val="0"/>
          <w:marBottom w:val="0"/>
          <w:divBdr>
            <w:top w:val="none" w:sz="0" w:space="0" w:color="auto"/>
            <w:left w:val="none" w:sz="0" w:space="0" w:color="auto"/>
            <w:bottom w:val="none" w:sz="0" w:space="0" w:color="auto"/>
            <w:right w:val="none" w:sz="0" w:space="0" w:color="auto"/>
          </w:divBdr>
          <w:divsChild>
            <w:div w:id="207643256">
              <w:marLeft w:val="0"/>
              <w:marRight w:val="0"/>
              <w:marTop w:val="0"/>
              <w:marBottom w:val="0"/>
              <w:divBdr>
                <w:top w:val="none" w:sz="0" w:space="0" w:color="auto"/>
                <w:left w:val="none" w:sz="0" w:space="0" w:color="auto"/>
                <w:bottom w:val="none" w:sz="0" w:space="0" w:color="auto"/>
                <w:right w:val="none" w:sz="0" w:space="0" w:color="auto"/>
              </w:divBdr>
            </w:div>
            <w:div w:id="766775551">
              <w:marLeft w:val="0"/>
              <w:marRight w:val="0"/>
              <w:marTop w:val="0"/>
              <w:marBottom w:val="0"/>
              <w:divBdr>
                <w:top w:val="none" w:sz="0" w:space="0" w:color="auto"/>
                <w:left w:val="none" w:sz="0" w:space="0" w:color="auto"/>
                <w:bottom w:val="none" w:sz="0" w:space="0" w:color="auto"/>
                <w:right w:val="none" w:sz="0" w:space="0" w:color="auto"/>
              </w:divBdr>
            </w:div>
          </w:divsChild>
        </w:div>
        <w:div w:id="689647077">
          <w:marLeft w:val="0"/>
          <w:marRight w:val="0"/>
          <w:marTop w:val="0"/>
          <w:marBottom w:val="0"/>
          <w:divBdr>
            <w:top w:val="none" w:sz="0" w:space="0" w:color="auto"/>
            <w:left w:val="none" w:sz="0" w:space="0" w:color="auto"/>
            <w:bottom w:val="none" w:sz="0" w:space="0" w:color="auto"/>
            <w:right w:val="none" w:sz="0" w:space="0" w:color="auto"/>
          </w:divBdr>
          <w:divsChild>
            <w:div w:id="3297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Z090000188_" TargetMode="External"/><Relationship Id="rId21" Type="http://schemas.openxmlformats.org/officeDocument/2006/relationships/hyperlink" Target="http://adilet.zan.kz/kaz/docs/Z1400000239" TargetMode="External"/><Relationship Id="rId42" Type="http://schemas.openxmlformats.org/officeDocument/2006/relationships/hyperlink" Target="http://adilet.zan.kz/kaz/docs/Z1100000452" TargetMode="External"/><Relationship Id="rId47" Type="http://schemas.openxmlformats.org/officeDocument/2006/relationships/hyperlink" Target="http://adilet.zan.kz/kaz/docs/Z1100000452" TargetMode="External"/><Relationship Id="rId63" Type="http://schemas.openxmlformats.org/officeDocument/2006/relationships/hyperlink" Target="http://adilet.zan.kz/kaz/docs/Z1500000403" TargetMode="External"/><Relationship Id="rId68" Type="http://schemas.openxmlformats.org/officeDocument/2006/relationships/hyperlink" Target="http://adilet.zan.kz/kaz/docs/Z1500000433" TargetMode="External"/><Relationship Id="rId84" Type="http://schemas.openxmlformats.org/officeDocument/2006/relationships/hyperlink" Target="http://adilet.zan.kz/kaz/docs/Z1500000433" TargetMode="External"/><Relationship Id="rId89" Type="http://schemas.openxmlformats.org/officeDocument/2006/relationships/hyperlink" Target="http://adilet.zan.kz/kaz/docs/Z070000320_" TargetMode="External"/><Relationship Id="rId16" Type="http://schemas.openxmlformats.org/officeDocument/2006/relationships/hyperlink" Target="http://adilet.zan.kz/kaz/docs/Z1400000239" TargetMode="External"/><Relationship Id="rId107" Type="http://schemas.openxmlformats.org/officeDocument/2006/relationships/hyperlink" Target="http://adilet.zan.kz/kaz/docs/Z1500000376" TargetMode="External"/><Relationship Id="rId11" Type="http://schemas.openxmlformats.org/officeDocument/2006/relationships/hyperlink" Target="http://adilet.zan.kz/kaz/docs/Z1300000124" TargetMode="External"/><Relationship Id="rId32" Type="http://schemas.openxmlformats.org/officeDocument/2006/relationships/hyperlink" Target="http://adilet.zan.kz/kaz/docs/Z1300000102" TargetMode="External"/><Relationship Id="rId37" Type="http://schemas.openxmlformats.org/officeDocument/2006/relationships/hyperlink" Target="http://adilet.zan.kz/kaz/docs/Z1500000433" TargetMode="External"/><Relationship Id="rId53" Type="http://schemas.openxmlformats.org/officeDocument/2006/relationships/hyperlink" Target="http://adilet.zan.kz/kaz/docs/Z1300000124" TargetMode="External"/><Relationship Id="rId58" Type="http://schemas.openxmlformats.org/officeDocument/2006/relationships/hyperlink" Target="http://adilet.zan.kz/kaz/docs/Z1500000433" TargetMode="External"/><Relationship Id="rId74" Type="http://schemas.openxmlformats.org/officeDocument/2006/relationships/hyperlink" Target="http://adilet.zan.kz/kaz/docs/Z1500000433" TargetMode="External"/><Relationship Id="rId79" Type="http://schemas.openxmlformats.org/officeDocument/2006/relationships/hyperlink" Target="http://adilet.zan.kz/kaz/docs/Z1500000433" TargetMode="External"/><Relationship Id="rId102" Type="http://schemas.openxmlformats.org/officeDocument/2006/relationships/hyperlink" Target="http://adilet.zan.kz/kaz/docs/Z090000222_" TargetMode="External"/><Relationship Id="rId5" Type="http://schemas.openxmlformats.org/officeDocument/2006/relationships/hyperlink" Target="http://adilet.zan.kz/kaz/docs/Z1500000433" TargetMode="External"/><Relationship Id="rId90" Type="http://schemas.openxmlformats.org/officeDocument/2006/relationships/hyperlink" Target="http://adilet.zan.kz/kaz/docs/Z070000320_" TargetMode="External"/><Relationship Id="rId95" Type="http://schemas.openxmlformats.org/officeDocument/2006/relationships/hyperlink" Target="http://adilet.zan.kz/kaz/docs/Z1500000433" TargetMode="External"/><Relationship Id="rId22" Type="http://schemas.openxmlformats.org/officeDocument/2006/relationships/hyperlink" Target="http://adilet.zan.kz/kaz/docs/Z1400000269" TargetMode="External"/><Relationship Id="rId27" Type="http://schemas.openxmlformats.org/officeDocument/2006/relationships/hyperlink" Target="http://adilet.zan.kz/kaz/docs/Z090000188_" TargetMode="External"/><Relationship Id="rId43" Type="http://schemas.openxmlformats.org/officeDocument/2006/relationships/hyperlink" Target="http://adilet.zan.kz/kaz/docs/Z1500000433" TargetMode="External"/><Relationship Id="rId48" Type="http://schemas.openxmlformats.org/officeDocument/2006/relationships/hyperlink" Target="http://adilet.zan.kz/kaz/docs/Z1300000102" TargetMode="External"/><Relationship Id="rId64" Type="http://schemas.openxmlformats.org/officeDocument/2006/relationships/hyperlink" Target="http://adilet.zan.kz/kaz/docs/Z1500000403" TargetMode="External"/><Relationship Id="rId69" Type="http://schemas.openxmlformats.org/officeDocument/2006/relationships/hyperlink" Target="http://adilet.zan.kz/kaz/docs/Z1500000433" TargetMode="External"/><Relationship Id="rId80" Type="http://schemas.openxmlformats.org/officeDocument/2006/relationships/hyperlink" Target="http://adilet.zan.kz/kaz/docs/Z1300000102" TargetMode="External"/><Relationship Id="rId85" Type="http://schemas.openxmlformats.org/officeDocument/2006/relationships/hyperlink" Target="http://adilet.zan.kz/kaz/docs/Z1500000433" TargetMode="External"/><Relationship Id="rId12" Type="http://schemas.openxmlformats.org/officeDocument/2006/relationships/hyperlink" Target="http://adilet.zan.kz/kaz/docs/Z1300000152" TargetMode="External"/><Relationship Id="rId17" Type="http://schemas.openxmlformats.org/officeDocument/2006/relationships/hyperlink" Target="http://adilet.zan.kz/kaz/docs/Z1400000239" TargetMode="External"/><Relationship Id="rId33" Type="http://schemas.openxmlformats.org/officeDocument/2006/relationships/hyperlink" Target="http://adilet.zan.kz/kaz/docs/Z1300000124" TargetMode="External"/><Relationship Id="rId38" Type="http://schemas.openxmlformats.org/officeDocument/2006/relationships/hyperlink" Target="http://adilet.zan.kz/kaz/docs/Z1500000433" TargetMode="External"/><Relationship Id="rId59" Type="http://schemas.openxmlformats.org/officeDocument/2006/relationships/hyperlink" Target="http://adilet.zan.kz/kaz/docs/Z1500000433" TargetMode="External"/><Relationship Id="rId103" Type="http://schemas.openxmlformats.org/officeDocument/2006/relationships/hyperlink" Target="http://adilet.zan.kz/kaz/docs/Z1300000124" TargetMode="External"/><Relationship Id="rId108" Type="http://schemas.openxmlformats.org/officeDocument/2006/relationships/fontTable" Target="fontTable.xml"/><Relationship Id="rId54" Type="http://schemas.openxmlformats.org/officeDocument/2006/relationships/hyperlink" Target="http://adilet.zan.kz/kaz/docs/Z1300000124" TargetMode="External"/><Relationship Id="rId70" Type="http://schemas.openxmlformats.org/officeDocument/2006/relationships/hyperlink" Target="http://adilet.zan.kz/kaz/docs/Z1300000124" TargetMode="External"/><Relationship Id="rId75" Type="http://schemas.openxmlformats.org/officeDocument/2006/relationships/hyperlink" Target="http://adilet.zan.kz/kaz/docs/Z1400000239" TargetMode="External"/><Relationship Id="rId91" Type="http://schemas.openxmlformats.org/officeDocument/2006/relationships/hyperlink" Target="http://adilet.zan.kz/kaz/docs/Z1500000433" TargetMode="External"/><Relationship Id="rId96" Type="http://schemas.openxmlformats.org/officeDocument/2006/relationships/hyperlink" Target="http://adilet.zan.kz/kaz/docs/Z1400000269" TargetMode="External"/><Relationship Id="rId1" Type="http://schemas.openxmlformats.org/officeDocument/2006/relationships/numbering" Target="numbering.xml"/><Relationship Id="rId6" Type="http://schemas.openxmlformats.org/officeDocument/2006/relationships/hyperlink" Target="http://adilet.zan.kz/kaz/docs/Z1500000433" TargetMode="External"/><Relationship Id="rId15" Type="http://schemas.openxmlformats.org/officeDocument/2006/relationships/hyperlink" Target="http://adilet.zan.kz/kaz/docs/Z1300000124" TargetMode="External"/><Relationship Id="rId23" Type="http://schemas.openxmlformats.org/officeDocument/2006/relationships/hyperlink" Target="http://adilet.zan.kz/kaz/docs/Z1300000124" TargetMode="External"/><Relationship Id="rId28" Type="http://schemas.openxmlformats.org/officeDocument/2006/relationships/hyperlink" Target="http://adilet.zan.kz/kaz/docs/Z100000258_" TargetMode="External"/><Relationship Id="rId36" Type="http://schemas.openxmlformats.org/officeDocument/2006/relationships/hyperlink" Target="http://adilet.zan.kz/kaz/docs/Z1400000269" TargetMode="External"/><Relationship Id="rId49" Type="http://schemas.openxmlformats.org/officeDocument/2006/relationships/hyperlink" Target="http://adilet.zan.kz/kaz/docs/Z1300000124" TargetMode="External"/><Relationship Id="rId57" Type="http://schemas.openxmlformats.org/officeDocument/2006/relationships/hyperlink" Target="http://adilet.zan.kz/kaz/docs/Z1500000403" TargetMode="External"/><Relationship Id="rId106" Type="http://schemas.openxmlformats.org/officeDocument/2006/relationships/hyperlink" Target="http://adilet.zan.kz/kaz/docs/Z1100000378" TargetMode="External"/><Relationship Id="rId10" Type="http://schemas.openxmlformats.org/officeDocument/2006/relationships/hyperlink" Target="http://adilet.zan.kz/kaz/docs/Z070000222_" TargetMode="External"/><Relationship Id="rId31" Type="http://schemas.openxmlformats.org/officeDocument/2006/relationships/hyperlink" Target="http://adilet.zan.kz/kaz/docs/Z1200000036" TargetMode="External"/><Relationship Id="rId44" Type="http://schemas.openxmlformats.org/officeDocument/2006/relationships/hyperlink" Target="http://adilet.zan.kz/kaz/docs/Z1500000433" TargetMode="External"/><Relationship Id="rId52" Type="http://schemas.openxmlformats.org/officeDocument/2006/relationships/hyperlink" Target="http://adilet.zan.kz/kaz/docs/Z010000148_" TargetMode="External"/><Relationship Id="rId60" Type="http://schemas.openxmlformats.org/officeDocument/2006/relationships/hyperlink" Target="http://adilet.zan.kz/kaz/docs/Z1400000239" TargetMode="External"/><Relationship Id="rId65" Type="http://schemas.openxmlformats.org/officeDocument/2006/relationships/hyperlink" Target="http://adilet.zan.kz/kaz/docs/Z1500000433" TargetMode="External"/><Relationship Id="rId73" Type="http://schemas.openxmlformats.org/officeDocument/2006/relationships/hyperlink" Target="http://adilet.zan.kz/kaz/docs/Z1500000433" TargetMode="External"/><Relationship Id="rId78" Type="http://schemas.openxmlformats.org/officeDocument/2006/relationships/hyperlink" Target="http://adilet.zan.kz/kaz/docs/Z1500000433" TargetMode="External"/><Relationship Id="rId81" Type="http://schemas.openxmlformats.org/officeDocument/2006/relationships/hyperlink" Target="http://adilet.zan.kz/kaz/docs/Z1500000433" TargetMode="External"/><Relationship Id="rId86" Type="http://schemas.openxmlformats.org/officeDocument/2006/relationships/hyperlink" Target="http://adilet.zan.kz/kaz/docs/Z1500000433" TargetMode="External"/><Relationship Id="rId94" Type="http://schemas.openxmlformats.org/officeDocument/2006/relationships/hyperlink" Target="http://adilet.zan.kz/kaz/docs/Z1500000433" TargetMode="External"/><Relationship Id="rId99" Type="http://schemas.openxmlformats.org/officeDocument/2006/relationships/hyperlink" Target="http://adilet.zan.kz/kaz/docs/Z1500000433" TargetMode="External"/><Relationship Id="rId101" Type="http://schemas.openxmlformats.org/officeDocument/2006/relationships/hyperlink" Target="http://adilet.zan.kz/kaz/docs/Z090000222_" TargetMode="External"/><Relationship Id="rId4" Type="http://schemas.openxmlformats.org/officeDocument/2006/relationships/webSettings" Target="webSettings.xml"/><Relationship Id="rId9" Type="http://schemas.openxmlformats.org/officeDocument/2006/relationships/hyperlink" Target="http://adilet.zan.kz/kaz/docs/Z060000171_" TargetMode="External"/><Relationship Id="rId13" Type="http://schemas.openxmlformats.org/officeDocument/2006/relationships/hyperlink" Target="http://adilet.zan.kz/kaz/docs/Z1500000433" TargetMode="External"/><Relationship Id="rId18" Type="http://schemas.openxmlformats.org/officeDocument/2006/relationships/hyperlink" Target="http://adilet.zan.kz/kaz/docs/Z070000009_" TargetMode="External"/><Relationship Id="rId39" Type="http://schemas.openxmlformats.org/officeDocument/2006/relationships/hyperlink" Target="http://adilet.zan.kz/kaz/docs/Z1100000452" TargetMode="External"/><Relationship Id="rId109" Type="http://schemas.openxmlformats.org/officeDocument/2006/relationships/theme" Target="theme/theme1.xml"/><Relationship Id="rId34" Type="http://schemas.openxmlformats.org/officeDocument/2006/relationships/hyperlink" Target="http://adilet.zan.kz/kaz/docs/Z1400000159" TargetMode="External"/><Relationship Id="rId50" Type="http://schemas.openxmlformats.org/officeDocument/2006/relationships/hyperlink" Target="http://adilet.zan.kz/kaz/docs/Z1500000433" TargetMode="External"/><Relationship Id="rId55" Type="http://schemas.openxmlformats.org/officeDocument/2006/relationships/hyperlink" Target="http://adilet.zan.kz/kaz/docs/Z1100000452" TargetMode="External"/><Relationship Id="rId76" Type="http://schemas.openxmlformats.org/officeDocument/2006/relationships/hyperlink" Target="http://adilet.zan.kz/kaz/docs/Z1500000433" TargetMode="External"/><Relationship Id="rId97" Type="http://schemas.openxmlformats.org/officeDocument/2006/relationships/hyperlink" Target="http://adilet.zan.kz/kaz/docs/Z1500000421" TargetMode="External"/><Relationship Id="rId104" Type="http://schemas.openxmlformats.org/officeDocument/2006/relationships/hyperlink" Target="http://adilet.zan.kz/kaz/docs/Z090000188_" TargetMode="External"/><Relationship Id="rId7" Type="http://schemas.openxmlformats.org/officeDocument/2006/relationships/hyperlink" Target="http://adilet.zan.kz/kaz/docs/Z1300000124" TargetMode="External"/><Relationship Id="rId71" Type="http://schemas.openxmlformats.org/officeDocument/2006/relationships/hyperlink" Target="http://adilet.zan.kz/kaz/docs/Z1300000124" TargetMode="External"/><Relationship Id="rId92" Type="http://schemas.openxmlformats.org/officeDocument/2006/relationships/hyperlink" Target="http://adilet.zan.kz/kaz/docs/Z1500000433" TargetMode="External"/><Relationship Id="rId2" Type="http://schemas.openxmlformats.org/officeDocument/2006/relationships/styles" Target="styles.xml"/><Relationship Id="rId29" Type="http://schemas.openxmlformats.org/officeDocument/2006/relationships/hyperlink" Target="http://adilet.zan.kz/kaz/docs/Z1100000378" TargetMode="External"/><Relationship Id="rId24" Type="http://schemas.openxmlformats.org/officeDocument/2006/relationships/hyperlink" Target="http://adilet.zan.kz/kaz/docs/Z1400000159" TargetMode="External"/><Relationship Id="rId40" Type="http://schemas.openxmlformats.org/officeDocument/2006/relationships/hyperlink" Target="http://adilet.zan.kz/kaz/docs/Z1500000433" TargetMode="External"/><Relationship Id="rId45" Type="http://schemas.openxmlformats.org/officeDocument/2006/relationships/hyperlink" Target="http://adilet.zan.kz/kaz/docs/Z1300000124" TargetMode="External"/><Relationship Id="rId66" Type="http://schemas.openxmlformats.org/officeDocument/2006/relationships/hyperlink" Target="http://adilet.zan.kz/kaz/docs/Z1500000433" TargetMode="External"/><Relationship Id="rId87" Type="http://schemas.openxmlformats.org/officeDocument/2006/relationships/hyperlink" Target="http://adilet.zan.kz/kaz/docs/Z1500000433" TargetMode="External"/><Relationship Id="rId61" Type="http://schemas.openxmlformats.org/officeDocument/2006/relationships/hyperlink" Target="http://adilet.zan.kz/kaz/docs/Z1500000433" TargetMode="External"/><Relationship Id="rId82" Type="http://schemas.openxmlformats.org/officeDocument/2006/relationships/hyperlink" Target="http://adilet.zan.kz/kaz/docs/Z1500000433" TargetMode="External"/><Relationship Id="rId19" Type="http://schemas.openxmlformats.org/officeDocument/2006/relationships/hyperlink" Target="http://adilet.zan.kz/kaz/docs/Z1100000452" TargetMode="External"/><Relationship Id="rId14" Type="http://schemas.openxmlformats.org/officeDocument/2006/relationships/hyperlink" Target="http://adilet.zan.kz/kaz/docs/Z1500000433" TargetMode="External"/><Relationship Id="rId30" Type="http://schemas.openxmlformats.org/officeDocument/2006/relationships/hyperlink" Target="http://adilet.zan.kz/kaz/docs/Z1100000452" TargetMode="External"/><Relationship Id="rId35" Type="http://schemas.openxmlformats.org/officeDocument/2006/relationships/hyperlink" Target="http://adilet.zan.kz/kaz/docs/Z1400000239" TargetMode="External"/><Relationship Id="rId56" Type="http://schemas.openxmlformats.org/officeDocument/2006/relationships/hyperlink" Target="http://adilet.zan.kz/kaz/docs/Z1300000124" TargetMode="External"/><Relationship Id="rId77" Type="http://schemas.openxmlformats.org/officeDocument/2006/relationships/hyperlink" Target="http://adilet.zan.kz/kaz/docs/Z1500000433" TargetMode="External"/><Relationship Id="rId100" Type="http://schemas.openxmlformats.org/officeDocument/2006/relationships/hyperlink" Target="http://adilet.zan.kz/kaz/docs/Z1500000433" TargetMode="External"/><Relationship Id="rId105" Type="http://schemas.openxmlformats.org/officeDocument/2006/relationships/hyperlink" Target="http://adilet.zan.kz/kaz/docs/Z090000188_" TargetMode="External"/><Relationship Id="rId8" Type="http://schemas.openxmlformats.org/officeDocument/2006/relationships/hyperlink" Target="http://adilet.zan.kz/kaz/docs/Z060000171_" TargetMode="External"/><Relationship Id="rId51" Type="http://schemas.openxmlformats.org/officeDocument/2006/relationships/hyperlink" Target="http://adilet.zan.kz/kaz/docs/Z1500000433" TargetMode="External"/><Relationship Id="rId72" Type="http://schemas.openxmlformats.org/officeDocument/2006/relationships/hyperlink" Target="http://adilet.zan.kz/kaz/docs/Z1400000239" TargetMode="External"/><Relationship Id="rId93" Type="http://schemas.openxmlformats.org/officeDocument/2006/relationships/hyperlink" Target="http://adilet.zan.kz/kaz/docs/Z1500000421" TargetMode="External"/><Relationship Id="rId98" Type="http://schemas.openxmlformats.org/officeDocument/2006/relationships/hyperlink" Target="http://adilet.zan.kz/kaz/docs/Z1500000415" TargetMode="External"/><Relationship Id="rId3" Type="http://schemas.openxmlformats.org/officeDocument/2006/relationships/settings" Target="settings.xml"/><Relationship Id="rId25" Type="http://schemas.openxmlformats.org/officeDocument/2006/relationships/hyperlink" Target="http://adilet.zan.kz/kaz/docs/Z1300000102" TargetMode="External"/><Relationship Id="rId46" Type="http://schemas.openxmlformats.org/officeDocument/2006/relationships/hyperlink" Target="http://adilet.zan.kz/kaz/docs/Z1300000124" TargetMode="External"/><Relationship Id="rId67" Type="http://schemas.openxmlformats.org/officeDocument/2006/relationships/hyperlink" Target="http://adilet.zan.kz/kaz/docs/Z070000009_" TargetMode="External"/><Relationship Id="rId20" Type="http://schemas.openxmlformats.org/officeDocument/2006/relationships/hyperlink" Target="http://adilet.zan.kz/kaz/docs/Z1300000124" TargetMode="External"/><Relationship Id="rId41" Type="http://schemas.openxmlformats.org/officeDocument/2006/relationships/hyperlink" Target="http://adilet.zan.kz/kaz/docs/Z1500000433" TargetMode="External"/><Relationship Id="rId62" Type="http://schemas.openxmlformats.org/officeDocument/2006/relationships/hyperlink" Target="http://adilet.zan.kz/kaz/docs/Z1500000433" TargetMode="External"/><Relationship Id="rId83" Type="http://schemas.openxmlformats.org/officeDocument/2006/relationships/hyperlink" Target="http://adilet.zan.kz/kaz/docs/Z1500000433" TargetMode="External"/><Relationship Id="rId88" Type="http://schemas.openxmlformats.org/officeDocument/2006/relationships/hyperlink" Target="http://adilet.zan.kz/kaz/docs/Z1500000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8995</Words>
  <Characters>51276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2018-04-22T12:38:00Z</dcterms:created>
  <dcterms:modified xsi:type="dcterms:W3CDTF">2018-04-22T12:39:00Z</dcterms:modified>
</cp:coreProperties>
</file>